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6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spacing w:line="257" w:lineRule="auto"/>
        <w:rPr>
          <w:rFonts w:ascii="KaiTi"/>
          <w:sz w:val="21"/>
        </w:rPr>
      </w:pPr>
      <w:r/>
    </w:p>
    <w:p>
      <w:pPr>
        <w:ind w:firstLine="2070"/>
        <w:spacing w:before="182" w:line="184" w:lineRule="auto"/>
        <w:rPr>
          <w:rFonts w:ascii="KaiTi" w:hAnsi="KaiTi" w:eastAsia="KaiTi" w:cs="KaiTi"/>
          <w:sz w:val="56"/>
          <w:szCs w:val="56"/>
        </w:rPr>
      </w:pPr>
      <w:r>
        <w:rPr>
          <w:rFonts w:ascii="KaiTi" w:hAnsi="KaiTi" w:eastAsia="KaiTi" w:cs="KaiTi"/>
          <w:sz w:val="56"/>
          <w:szCs w:val="56"/>
          <w14:textOutline w14:w="10145" w14:cap="flat" w14:cmpd="sng">
            <w14:solidFill>
              <w14:srgbClr w14:val="000000"/>
            </w14:solidFill>
            <w14:prstDash w14:val="solid"/>
            <w14:miter w14:lim="10"/>
          </w14:textOutline>
        </w:rPr>
        <w:t>甘肃省教师资格申请人员体检表</w:t>
      </w:r>
    </w:p>
    <w:p>
      <w:pPr>
        <w:spacing w:line="261" w:lineRule="auto"/>
        <w:rPr>
          <w:rFonts w:ascii="KaiTi"/>
          <w:sz w:val="21"/>
        </w:rPr>
      </w:pPr>
      <w:r/>
    </w:p>
    <w:p>
      <w:pPr>
        <w:spacing w:line="261" w:lineRule="auto"/>
        <w:rPr>
          <w:rFonts w:ascii="KaiTi"/>
          <w:sz w:val="21"/>
        </w:rPr>
      </w:pPr>
      <w:r/>
    </w:p>
    <w:p>
      <w:pPr>
        <w:spacing w:line="261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spacing w:line="262" w:lineRule="auto"/>
        <w:rPr>
          <w:rFonts w:ascii="KaiTi"/>
          <w:sz w:val="21"/>
        </w:rPr>
      </w:pPr>
      <w:r/>
    </w:p>
    <w:p>
      <w:pPr>
        <w:ind w:firstLine="3360"/>
        <w:spacing w:before="117" w:line="752" w:lineRule="exact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-5"/>
          <w:position w:val="29"/>
        </w:rPr>
        <w:t>姓</w:t>
      </w:r>
      <w:r>
        <w:rPr>
          <w:rFonts w:ascii="KaiTi" w:hAnsi="KaiTi" w:eastAsia="KaiTi" w:cs="KaiTi"/>
          <w:sz w:val="36"/>
          <w:szCs w:val="36"/>
          <w:spacing w:val="2"/>
          <w:position w:val="29"/>
        </w:rPr>
        <w:t>           </w:t>
      </w:r>
      <w:r>
        <w:rPr>
          <w:rFonts w:ascii="KaiTi" w:hAnsi="KaiTi" w:eastAsia="KaiTi" w:cs="KaiTi"/>
          <w:sz w:val="36"/>
          <w:szCs w:val="36"/>
          <w:spacing w:val="-5"/>
          <w:position w:val="29"/>
        </w:rPr>
        <w:t>名：</w:t>
      </w:r>
    </w:p>
    <w:p>
      <w:pPr>
        <w:ind w:firstLine="3379"/>
        <w:spacing w:before="1" w:line="204" w:lineRule="auto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-10"/>
        </w:rPr>
        <w:t>工</w:t>
      </w:r>
      <w:r>
        <w:rPr>
          <w:rFonts w:ascii="KaiTi" w:hAnsi="KaiTi" w:eastAsia="KaiTi" w:cs="KaiTi"/>
          <w:sz w:val="36"/>
          <w:szCs w:val="36"/>
          <w:spacing w:val="36"/>
        </w:rPr>
        <w:t>  </w:t>
      </w:r>
      <w:r>
        <w:rPr>
          <w:rFonts w:ascii="KaiTi" w:hAnsi="KaiTi" w:eastAsia="KaiTi" w:cs="KaiTi"/>
          <w:sz w:val="36"/>
          <w:szCs w:val="36"/>
          <w:spacing w:val="-10"/>
        </w:rPr>
        <w:t>作</w:t>
      </w:r>
      <w:r>
        <w:rPr>
          <w:rFonts w:ascii="KaiTi" w:hAnsi="KaiTi" w:eastAsia="KaiTi" w:cs="KaiTi"/>
          <w:sz w:val="36"/>
          <w:szCs w:val="36"/>
          <w:spacing w:val="38"/>
        </w:rPr>
        <w:t>  </w:t>
      </w:r>
      <w:r>
        <w:rPr>
          <w:rFonts w:ascii="KaiTi" w:hAnsi="KaiTi" w:eastAsia="KaiTi" w:cs="KaiTi"/>
          <w:sz w:val="36"/>
          <w:szCs w:val="36"/>
          <w:spacing w:val="-10"/>
        </w:rPr>
        <w:t>单</w:t>
      </w:r>
      <w:r>
        <w:rPr>
          <w:rFonts w:ascii="KaiTi" w:hAnsi="KaiTi" w:eastAsia="KaiTi" w:cs="KaiTi"/>
          <w:sz w:val="36"/>
          <w:szCs w:val="36"/>
          <w:spacing w:val="34"/>
        </w:rPr>
        <w:t>  </w:t>
      </w:r>
      <w:r>
        <w:rPr>
          <w:rFonts w:ascii="KaiTi" w:hAnsi="KaiTi" w:eastAsia="KaiTi" w:cs="KaiTi"/>
          <w:sz w:val="36"/>
          <w:szCs w:val="36"/>
          <w:spacing w:val="-10"/>
        </w:rPr>
        <w:t>位：</w:t>
      </w:r>
    </w:p>
    <w:p>
      <w:pPr>
        <w:ind w:firstLine="3370"/>
        <w:spacing w:before="349" w:line="185" w:lineRule="auto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-12"/>
        </w:rPr>
        <w:t>户</w:t>
      </w:r>
      <w:r>
        <w:rPr>
          <w:rFonts w:ascii="KaiTi" w:hAnsi="KaiTi" w:eastAsia="KaiTi" w:cs="KaiTi"/>
          <w:sz w:val="36"/>
          <w:szCs w:val="36"/>
          <w:spacing w:val="62"/>
        </w:rPr>
        <w:t> </w:t>
      </w:r>
      <w:r>
        <w:rPr>
          <w:rFonts w:ascii="KaiTi" w:hAnsi="KaiTi" w:eastAsia="KaiTi" w:cs="KaiTi"/>
          <w:sz w:val="36"/>
          <w:szCs w:val="36"/>
          <w:spacing w:val="-12"/>
        </w:rPr>
        <w:t>籍</w:t>
      </w:r>
      <w:r>
        <w:rPr>
          <w:rFonts w:ascii="KaiTi" w:hAnsi="KaiTi" w:eastAsia="KaiTi" w:cs="KaiTi"/>
          <w:sz w:val="36"/>
          <w:szCs w:val="36"/>
          <w:spacing w:val="69"/>
        </w:rPr>
        <w:t> </w:t>
      </w:r>
      <w:r>
        <w:rPr>
          <w:rFonts w:ascii="KaiTi" w:hAnsi="KaiTi" w:eastAsia="KaiTi" w:cs="KaiTi"/>
          <w:sz w:val="36"/>
          <w:szCs w:val="36"/>
          <w:spacing w:val="-12"/>
        </w:rPr>
        <w:t>所</w:t>
      </w:r>
      <w:r>
        <w:rPr>
          <w:rFonts w:ascii="KaiTi" w:hAnsi="KaiTi" w:eastAsia="KaiTi" w:cs="KaiTi"/>
          <w:sz w:val="36"/>
          <w:szCs w:val="36"/>
          <w:spacing w:val="55"/>
        </w:rPr>
        <w:t> </w:t>
      </w:r>
      <w:r>
        <w:rPr>
          <w:rFonts w:ascii="KaiTi" w:hAnsi="KaiTi" w:eastAsia="KaiTi" w:cs="KaiTi"/>
          <w:sz w:val="36"/>
          <w:szCs w:val="36"/>
          <w:spacing w:val="-12"/>
        </w:rPr>
        <w:t>在</w:t>
      </w:r>
      <w:r>
        <w:rPr>
          <w:rFonts w:ascii="KaiTi" w:hAnsi="KaiTi" w:eastAsia="KaiTi" w:cs="KaiTi"/>
          <w:sz w:val="36"/>
          <w:szCs w:val="36"/>
          <w:spacing w:val="61"/>
        </w:rPr>
        <w:t> </w:t>
      </w:r>
      <w:r>
        <w:rPr>
          <w:rFonts w:ascii="KaiTi" w:hAnsi="KaiTi" w:eastAsia="KaiTi" w:cs="KaiTi"/>
          <w:sz w:val="36"/>
          <w:szCs w:val="36"/>
          <w:spacing w:val="-12"/>
        </w:rPr>
        <w:t>地：</w:t>
      </w:r>
    </w:p>
    <w:p>
      <w:pPr>
        <w:rPr>
          <w:rFonts w:ascii="KaiTi"/>
          <w:sz w:val="21"/>
        </w:rPr>
      </w:pPr>
      <w:r/>
    </w:p>
    <w:p>
      <w:pPr>
        <w:ind w:firstLine="3405"/>
        <w:spacing w:before="117" w:line="185" w:lineRule="auto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-17"/>
        </w:rPr>
        <w:t>申</w:t>
      </w:r>
      <w:r>
        <w:rPr>
          <w:rFonts w:ascii="KaiTi" w:hAnsi="KaiTi" w:eastAsia="KaiTi" w:cs="KaiTi"/>
          <w:sz w:val="36"/>
          <w:szCs w:val="36"/>
          <w:spacing w:val="-64"/>
        </w:rPr>
        <w:t> </w:t>
      </w:r>
      <w:r>
        <w:rPr>
          <w:rFonts w:ascii="KaiTi" w:hAnsi="KaiTi" w:eastAsia="KaiTi" w:cs="KaiTi"/>
          <w:sz w:val="36"/>
          <w:szCs w:val="36"/>
          <w:spacing w:val="-17"/>
        </w:rPr>
        <w:t>请</w:t>
      </w:r>
      <w:r>
        <w:rPr>
          <w:rFonts w:ascii="KaiTi" w:hAnsi="KaiTi" w:eastAsia="KaiTi" w:cs="KaiTi"/>
          <w:sz w:val="36"/>
          <w:szCs w:val="36"/>
          <w:spacing w:val="-37"/>
        </w:rPr>
        <w:t> </w:t>
      </w:r>
      <w:r>
        <w:rPr>
          <w:rFonts w:ascii="KaiTi" w:hAnsi="KaiTi" w:eastAsia="KaiTi" w:cs="KaiTi"/>
          <w:sz w:val="36"/>
          <w:szCs w:val="36"/>
          <w:spacing w:val="-17"/>
        </w:rPr>
        <w:t>资</w:t>
      </w:r>
      <w:r>
        <w:rPr>
          <w:rFonts w:ascii="KaiTi" w:hAnsi="KaiTi" w:eastAsia="KaiTi" w:cs="KaiTi"/>
          <w:sz w:val="36"/>
          <w:szCs w:val="36"/>
          <w:spacing w:val="-69"/>
        </w:rPr>
        <w:t> </w:t>
      </w:r>
      <w:r>
        <w:rPr>
          <w:rFonts w:ascii="KaiTi" w:hAnsi="KaiTi" w:eastAsia="KaiTi" w:cs="KaiTi"/>
          <w:sz w:val="36"/>
          <w:szCs w:val="36"/>
          <w:spacing w:val="-17"/>
        </w:rPr>
        <w:t>格</w:t>
      </w:r>
      <w:r>
        <w:rPr>
          <w:rFonts w:ascii="KaiTi" w:hAnsi="KaiTi" w:eastAsia="KaiTi" w:cs="KaiTi"/>
          <w:sz w:val="36"/>
          <w:szCs w:val="36"/>
          <w:spacing w:val="-61"/>
        </w:rPr>
        <w:t> </w:t>
      </w:r>
      <w:r>
        <w:rPr>
          <w:rFonts w:ascii="KaiTi" w:hAnsi="KaiTi" w:eastAsia="KaiTi" w:cs="KaiTi"/>
          <w:sz w:val="36"/>
          <w:szCs w:val="36"/>
          <w:spacing w:val="-17"/>
        </w:rPr>
        <w:t>种</w:t>
      </w:r>
      <w:r>
        <w:rPr>
          <w:rFonts w:ascii="KaiTi" w:hAnsi="KaiTi" w:eastAsia="KaiTi" w:cs="KaiTi"/>
          <w:sz w:val="36"/>
          <w:szCs w:val="36"/>
          <w:spacing w:val="-50"/>
        </w:rPr>
        <w:t> </w:t>
      </w:r>
      <w:r>
        <w:rPr>
          <w:rFonts w:ascii="KaiTi" w:hAnsi="KaiTi" w:eastAsia="KaiTi" w:cs="KaiTi"/>
          <w:sz w:val="36"/>
          <w:szCs w:val="36"/>
          <w:spacing w:val="-17"/>
        </w:rPr>
        <w:t>类：</w:t>
      </w:r>
    </w:p>
    <w:p>
      <w:pPr>
        <w:ind w:firstLine="3368"/>
        <w:spacing w:before="388" w:line="185" w:lineRule="auto"/>
        <w:rPr>
          <w:rFonts w:ascii="KaiTi" w:hAnsi="KaiTi" w:eastAsia="KaiTi" w:cs="KaiTi"/>
          <w:sz w:val="36"/>
          <w:szCs w:val="36"/>
        </w:rPr>
      </w:pPr>
      <w:r>
        <w:rPr>
          <w:rFonts w:ascii="KaiTi" w:hAnsi="KaiTi" w:eastAsia="KaiTi" w:cs="KaiTi"/>
          <w:sz w:val="36"/>
          <w:szCs w:val="36"/>
          <w:spacing w:val="-25"/>
        </w:rPr>
        <w:t>填</w:t>
      </w:r>
      <w:r>
        <w:rPr>
          <w:rFonts w:ascii="KaiTi" w:hAnsi="KaiTi" w:eastAsia="KaiTi" w:cs="KaiTi"/>
          <w:sz w:val="36"/>
          <w:szCs w:val="36"/>
          <w:spacing w:val="35"/>
        </w:rPr>
        <w:t>  </w:t>
      </w:r>
      <w:r>
        <w:rPr>
          <w:rFonts w:ascii="KaiTi" w:hAnsi="KaiTi" w:eastAsia="KaiTi" w:cs="KaiTi"/>
          <w:sz w:val="36"/>
          <w:szCs w:val="36"/>
          <w:spacing w:val="-25"/>
        </w:rPr>
        <w:t>表</w:t>
      </w:r>
      <w:r>
        <w:rPr>
          <w:rFonts w:ascii="KaiTi" w:hAnsi="KaiTi" w:eastAsia="KaiTi" w:cs="KaiTi"/>
          <w:sz w:val="36"/>
          <w:szCs w:val="36"/>
          <w:spacing w:val="76"/>
        </w:rPr>
        <w:t>  </w:t>
      </w:r>
      <w:r>
        <w:rPr>
          <w:rFonts w:ascii="KaiTi" w:hAnsi="KaiTi" w:eastAsia="KaiTi" w:cs="KaiTi"/>
          <w:sz w:val="36"/>
          <w:szCs w:val="36"/>
          <w:spacing w:val="-25"/>
        </w:rPr>
        <w:t>日</w:t>
      </w:r>
      <w:r>
        <w:rPr>
          <w:rFonts w:ascii="KaiTi" w:hAnsi="KaiTi" w:eastAsia="KaiTi" w:cs="KaiTi"/>
          <w:sz w:val="36"/>
          <w:szCs w:val="36"/>
          <w:spacing w:val="40"/>
        </w:rPr>
        <w:t>  </w:t>
      </w:r>
      <w:r>
        <w:rPr>
          <w:rFonts w:ascii="KaiTi" w:hAnsi="KaiTi" w:eastAsia="KaiTi" w:cs="KaiTi"/>
          <w:sz w:val="36"/>
          <w:szCs w:val="36"/>
          <w:spacing w:val="-25"/>
        </w:rPr>
        <w:t>期：</w:t>
      </w:r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3" w:lineRule="auto"/>
        <w:rPr>
          <w:rFonts w:ascii="KaiTi"/>
          <w:sz w:val="21"/>
        </w:rPr>
      </w:pPr>
      <w:r/>
    </w:p>
    <w:p>
      <w:pPr>
        <w:spacing w:line="264" w:lineRule="auto"/>
        <w:rPr>
          <w:rFonts w:ascii="KaiTi"/>
          <w:sz w:val="21"/>
        </w:rPr>
      </w:pPr>
      <w:r/>
    </w:p>
    <w:p>
      <w:pPr>
        <w:ind w:firstLine="4738"/>
        <w:spacing w:line="429" w:lineRule="exact"/>
        <w:textAlignment w:val="center"/>
        <w:rPr/>
      </w:pPr>
      <w:r>
        <w:drawing>
          <wp:inline distT="0" distB="0" distL="0" distR="0">
            <wp:extent cx="1829180" cy="27279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918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0" w:right="0" w:bottom="0" w:left="0" w:header="0" w:footer="0" w:gutter="0"/>
        </w:sectPr>
        <w:rPr/>
      </w:pPr>
    </w:p>
    <w:p>
      <w:pPr>
        <w:spacing w:line="278" w:lineRule="auto"/>
        <w:rPr>
          <w:rFonts w:ascii="KaiTi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3983101</wp:posOffset>
            </wp:positionH>
            <wp:positionV relativeFrom="page">
              <wp:posOffset>1205738</wp:posOffset>
            </wp:positionV>
            <wp:extent cx="454152" cy="27279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4152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8" w:lineRule="auto"/>
        <w:rPr>
          <w:rFonts w:ascii="KaiTi"/>
          <w:sz w:val="21"/>
        </w:rPr>
      </w:pPr>
      <w:r/>
    </w:p>
    <w:p>
      <w:pPr>
        <w:spacing w:line="278" w:lineRule="auto"/>
        <w:rPr>
          <w:rFonts w:ascii="KaiTi"/>
          <w:sz w:val="21"/>
        </w:rPr>
      </w:pPr>
      <w:r/>
    </w:p>
    <w:p>
      <w:pPr>
        <w:spacing w:line="278" w:lineRule="auto"/>
        <w:rPr>
          <w:rFonts w:ascii="KaiTi"/>
          <w:sz w:val="21"/>
        </w:rPr>
      </w:pPr>
      <w:r/>
    </w:p>
    <w:p>
      <w:pPr>
        <w:spacing w:line="278" w:lineRule="auto"/>
        <w:rPr>
          <w:rFonts w:ascii="KaiTi"/>
          <w:sz w:val="21"/>
        </w:rPr>
      </w:pPr>
      <w:r/>
    </w:p>
    <w:p>
      <w:pPr>
        <w:spacing w:line="279" w:lineRule="auto"/>
        <w:rPr>
          <w:rFonts w:ascii="KaiTi"/>
          <w:sz w:val="21"/>
        </w:rPr>
      </w:pPr>
      <w:r/>
    </w:p>
    <w:p>
      <w:pPr>
        <w:ind w:firstLine="5369"/>
        <w:spacing w:line="429" w:lineRule="exact"/>
        <w:textAlignment w:val="center"/>
        <w:rPr/>
      </w:pPr>
      <w:r>
        <w:drawing>
          <wp:inline distT="0" distB="0" distL="0" distR="0">
            <wp:extent cx="457200" cy="272795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720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KaiTi"/>
          <w:sz w:val="21"/>
        </w:rPr>
      </w:pPr>
      <w:r/>
    </w:p>
    <w:p>
      <w:pPr>
        <w:spacing w:line="245" w:lineRule="auto"/>
        <w:rPr>
          <w:rFonts w:ascii="KaiTi"/>
          <w:sz w:val="21"/>
        </w:rPr>
      </w:pPr>
      <w:r/>
    </w:p>
    <w:p>
      <w:pPr>
        <w:ind w:left="1600" w:right="1501" w:firstLine="647"/>
        <w:spacing w:before="98" w:line="27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一、申请认定中小学及幼儿园教师资格人员体检在相应教师资</w:t>
      </w:r>
      <w:r>
        <w:rPr>
          <w:rFonts w:ascii="SimSun" w:hAnsi="SimSun" w:eastAsia="SimSun" w:cs="SimSun"/>
          <w:sz w:val="30"/>
          <w:szCs w:val="30"/>
          <w:spacing w:val="2"/>
        </w:rPr>
        <w:t> </w:t>
      </w:r>
      <w:r>
        <w:rPr>
          <w:rFonts w:ascii="SimSun" w:hAnsi="SimSun" w:eastAsia="SimSun" w:cs="SimSun"/>
          <w:sz w:val="30"/>
          <w:szCs w:val="30"/>
          <w:spacing w:val="3"/>
        </w:rPr>
        <w:t>格认定机构指定的县级以上医院进行。申请认定高等学校教师资格</w:t>
      </w:r>
      <w:r>
        <w:rPr>
          <w:rFonts w:ascii="SimSun" w:hAnsi="SimSun" w:eastAsia="SimSun" w:cs="SimSun"/>
          <w:sz w:val="30"/>
          <w:szCs w:val="30"/>
          <w:spacing w:val="12"/>
        </w:rPr>
        <w:t> </w:t>
      </w:r>
      <w:r>
        <w:rPr>
          <w:rFonts w:ascii="SimSun" w:hAnsi="SimSun" w:eastAsia="SimSun" w:cs="SimSun"/>
          <w:sz w:val="30"/>
          <w:szCs w:val="30"/>
          <w:spacing w:val="-2"/>
        </w:rPr>
        <w:t>人员由已聘拟任教高校统一组织在当地县级以上医院进行。</w:t>
      </w:r>
    </w:p>
    <w:p>
      <w:pPr>
        <w:ind w:left="1602" w:right="1413" w:firstLine="644"/>
        <w:spacing w:before="207" w:line="28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4"/>
        </w:rPr>
        <w:t>二、</w:t>
      </w:r>
      <w:r>
        <w:rPr>
          <w:rFonts w:ascii="SimSun" w:hAnsi="SimSun" w:eastAsia="SimSun" w:cs="SimSun"/>
          <w:sz w:val="30"/>
          <w:szCs w:val="30"/>
          <w:spacing w:val="60"/>
        </w:rPr>
        <w:t> </w:t>
      </w:r>
      <w:r>
        <w:rPr>
          <w:rFonts w:ascii="SimSun" w:hAnsi="SimSun" w:eastAsia="SimSun" w:cs="SimSun"/>
          <w:sz w:val="30"/>
          <w:szCs w:val="30"/>
          <w:spacing w:val="-24"/>
        </w:rPr>
        <w:t>按照《教师资格条例》实施办法（教育部令第</w:t>
      </w:r>
      <w:r>
        <w:rPr>
          <w:rFonts w:ascii="SimSun" w:hAnsi="SimSun" w:eastAsia="SimSun" w:cs="SimSun"/>
          <w:sz w:val="30"/>
          <w:szCs w:val="30"/>
          <w:spacing w:val="-21"/>
        </w:rPr>
        <w:t> </w:t>
      </w:r>
      <w:r>
        <w:rPr>
          <w:rFonts w:ascii="SimSun" w:hAnsi="SimSun" w:eastAsia="SimSun" w:cs="SimSun"/>
          <w:sz w:val="30"/>
          <w:szCs w:val="30"/>
          <w:spacing w:val="-24"/>
        </w:rPr>
        <w:t>10</w:t>
      </w:r>
      <w:r>
        <w:rPr>
          <w:rFonts w:ascii="SimSun" w:hAnsi="SimSun" w:eastAsia="SimSun" w:cs="SimSun"/>
          <w:sz w:val="30"/>
          <w:szCs w:val="30"/>
          <w:spacing w:val="-56"/>
        </w:rPr>
        <w:t> </w:t>
      </w:r>
      <w:r>
        <w:rPr>
          <w:rFonts w:ascii="SimSun" w:hAnsi="SimSun" w:eastAsia="SimSun" w:cs="SimSun"/>
          <w:sz w:val="30"/>
          <w:szCs w:val="30"/>
          <w:spacing w:val="-24"/>
        </w:rPr>
        <w:t>号）</w:t>
      </w:r>
      <w:r>
        <w:rPr>
          <w:rFonts w:ascii="SimSun" w:hAnsi="SimSun" w:eastAsia="SimSun" w:cs="SimSun"/>
          <w:sz w:val="30"/>
          <w:szCs w:val="30"/>
          <w:spacing w:val="-41"/>
        </w:rPr>
        <w:t> </w:t>
      </w:r>
      <w:r>
        <w:rPr>
          <w:rFonts w:ascii="SimSun" w:hAnsi="SimSun" w:eastAsia="SimSun" w:cs="SimSun"/>
          <w:sz w:val="30"/>
          <w:szCs w:val="30"/>
          <w:spacing w:val="-24"/>
        </w:rPr>
        <w:t>规定：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5"/>
        </w:rPr>
        <w:t>申请认定幼儿园和小学教师资格的，</w:t>
      </w:r>
      <w:r>
        <w:rPr>
          <w:rFonts w:ascii="SimSun" w:hAnsi="SimSun" w:eastAsia="SimSun" w:cs="SimSun"/>
          <w:sz w:val="30"/>
          <w:szCs w:val="30"/>
          <w:spacing w:val="93"/>
        </w:rPr>
        <w:t> </w:t>
      </w:r>
      <w:r>
        <w:rPr>
          <w:rFonts w:ascii="SimSun" w:hAnsi="SimSun" w:eastAsia="SimSun" w:cs="SimSun"/>
          <w:sz w:val="30"/>
          <w:szCs w:val="30"/>
          <w:spacing w:val="-5"/>
        </w:rPr>
        <w:t>参照《中等师范学校招生体检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7"/>
        </w:rPr>
        <w:t>标准》的有关规定执行；</w:t>
      </w:r>
      <w:r>
        <w:rPr>
          <w:rFonts w:ascii="SimSun" w:hAnsi="SimSun" w:eastAsia="SimSun" w:cs="SimSun"/>
          <w:sz w:val="30"/>
          <w:szCs w:val="30"/>
          <w:spacing w:val="128"/>
        </w:rPr>
        <w:t> </w:t>
      </w:r>
      <w:r>
        <w:rPr>
          <w:rFonts w:ascii="SimSun" w:hAnsi="SimSun" w:eastAsia="SimSun" w:cs="SimSun"/>
          <w:sz w:val="30"/>
          <w:szCs w:val="30"/>
          <w:spacing w:val="-7"/>
        </w:rPr>
        <w:t>申请认定初级中学及其以上教师资格的，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3"/>
        </w:rPr>
        <w:t>参照《高等师范学校招生体检标准》的有关规定执行。</w:t>
      </w:r>
    </w:p>
    <w:p>
      <w:pPr>
        <w:ind w:left="1599" w:right="1357" w:firstLine="603"/>
        <w:spacing w:before="209" w:line="30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相关文件：</w:t>
      </w:r>
      <w:r>
        <w:rPr>
          <w:rFonts w:ascii="SimSun" w:hAnsi="SimSun" w:eastAsia="SimSun" w:cs="SimSun"/>
          <w:sz w:val="30"/>
          <w:szCs w:val="30"/>
          <w:spacing w:val="62"/>
        </w:rPr>
        <w:t> </w:t>
      </w:r>
      <w:r>
        <w:rPr>
          <w:rFonts w:ascii="SimSun" w:hAnsi="SimSun" w:eastAsia="SimSun" w:cs="SimSun"/>
          <w:sz w:val="30"/>
          <w:szCs w:val="30"/>
          <w:spacing w:val="-4"/>
        </w:rPr>
        <w:t>《普通中等专业学校招生体检标准》（〔</w:t>
      </w:r>
      <w:r>
        <w:rPr>
          <w:rFonts w:ascii="SimSun" w:hAnsi="SimSun" w:eastAsia="SimSun" w:cs="SimSun"/>
          <w:sz w:val="30"/>
          <w:szCs w:val="30"/>
          <w:spacing w:val="-6"/>
        </w:rPr>
        <w:t>８５</w:t>
      </w:r>
      <w:r>
        <w:rPr>
          <w:rFonts w:ascii="SimSun" w:hAnsi="SimSun" w:eastAsia="SimSun" w:cs="SimSun"/>
          <w:sz w:val="30"/>
          <w:szCs w:val="30"/>
          <w:spacing w:val="-4"/>
        </w:rPr>
        <w:t>〕教</w:t>
      </w:r>
      <w:r>
        <w:rPr>
          <w:rFonts w:ascii="SimSun" w:hAnsi="SimSun" w:eastAsia="SimSun" w:cs="SimSun"/>
          <w:sz w:val="30"/>
          <w:szCs w:val="30"/>
        </w:rPr>
        <w:t>  </w:t>
      </w:r>
      <w:r>
        <w:rPr>
          <w:rFonts w:ascii="SimSun" w:hAnsi="SimSun" w:eastAsia="SimSun" w:cs="SimSun"/>
          <w:sz w:val="30"/>
          <w:szCs w:val="30"/>
          <w:spacing w:val="5"/>
        </w:rPr>
        <w:t>职字</w:t>
      </w:r>
      <w:r>
        <w:rPr>
          <w:rFonts w:ascii="SimSun" w:hAnsi="SimSun" w:eastAsia="SimSun" w:cs="SimSun"/>
          <w:sz w:val="30"/>
          <w:szCs w:val="30"/>
          <w:spacing w:val="-44"/>
        </w:rPr>
        <w:t>００６</w:t>
      </w:r>
      <w:r>
        <w:rPr>
          <w:rFonts w:ascii="SimSun" w:hAnsi="SimSun" w:eastAsia="SimSun" w:cs="SimSun"/>
          <w:sz w:val="30"/>
          <w:szCs w:val="30"/>
          <w:spacing w:val="5"/>
        </w:rPr>
        <w:t>号</w:t>
      </w:r>
      <w:r>
        <w:rPr>
          <w:rFonts w:ascii="SimSun" w:hAnsi="SimSun" w:eastAsia="SimSun" w:cs="SimSun"/>
          <w:sz w:val="30"/>
          <w:szCs w:val="30"/>
          <w:spacing w:val="-44"/>
        </w:rPr>
        <w:t>）</w:t>
      </w:r>
      <w:r>
        <w:rPr>
          <w:rFonts w:ascii="SimSun" w:hAnsi="SimSun" w:eastAsia="SimSun" w:cs="SimSun"/>
          <w:sz w:val="30"/>
          <w:szCs w:val="30"/>
          <w:spacing w:val="51"/>
        </w:rPr>
        <w:t> </w:t>
      </w:r>
      <w:r>
        <w:rPr>
          <w:rFonts w:ascii="SimSun" w:hAnsi="SimSun" w:eastAsia="SimSun" w:cs="SimSun"/>
          <w:sz w:val="30"/>
          <w:szCs w:val="30"/>
          <w:spacing w:val="-44"/>
        </w:rPr>
        <w:t>；</w:t>
      </w:r>
      <w:r>
        <w:rPr>
          <w:rFonts w:ascii="SimSun" w:hAnsi="SimSun" w:eastAsia="SimSun" w:cs="SimSun"/>
          <w:sz w:val="30"/>
          <w:szCs w:val="30"/>
          <w:spacing w:val="5"/>
        </w:rPr>
        <w:t>国家教委、卫生部印发的《〈普通中等专业学校</w:t>
      </w:r>
      <w:r>
        <w:rPr>
          <w:rFonts w:ascii="SimSun" w:hAnsi="SimSun" w:eastAsia="SimSun" w:cs="SimSun"/>
          <w:sz w:val="30"/>
          <w:szCs w:val="30"/>
        </w:rPr>
        <w:t>  </w:t>
      </w:r>
      <w:r>
        <w:rPr>
          <w:rFonts w:ascii="SimSun" w:hAnsi="SimSun" w:eastAsia="SimSun" w:cs="SimSun"/>
          <w:sz w:val="30"/>
          <w:szCs w:val="30"/>
          <w:spacing w:val="-14"/>
          <w:w w:val="98"/>
        </w:rPr>
        <w:t>招生体检标准〉补充规定》（教职〔</w:t>
      </w:r>
      <w:r>
        <w:rPr>
          <w:rFonts w:ascii="SimSun" w:hAnsi="SimSun" w:eastAsia="SimSun" w:cs="SimSun"/>
          <w:sz w:val="30"/>
          <w:szCs w:val="30"/>
          <w:spacing w:val="-90"/>
        </w:rPr>
        <w:t> </w:t>
      </w:r>
      <w:r>
        <w:rPr>
          <w:rFonts w:ascii="SimSun" w:hAnsi="SimSun" w:eastAsia="SimSun" w:cs="SimSun"/>
          <w:sz w:val="30"/>
          <w:szCs w:val="30"/>
          <w:spacing w:val="-14"/>
          <w:w w:val="98"/>
        </w:rPr>
        <w:t>1991〕</w:t>
      </w:r>
      <w:r>
        <w:rPr>
          <w:rFonts w:ascii="SimSun" w:hAnsi="SimSun" w:eastAsia="SimSun" w:cs="SimSun"/>
          <w:sz w:val="30"/>
          <w:szCs w:val="30"/>
          <w:spacing w:val="1"/>
        </w:rPr>
        <w:t> </w:t>
      </w:r>
      <w:r>
        <w:rPr>
          <w:rFonts w:ascii="SimSun" w:hAnsi="SimSun" w:eastAsia="SimSun" w:cs="SimSun"/>
          <w:sz w:val="30"/>
          <w:szCs w:val="30"/>
          <w:spacing w:val="-14"/>
          <w:w w:val="98"/>
        </w:rPr>
        <w:t>9</w:t>
      </w:r>
      <w:r>
        <w:rPr>
          <w:rFonts w:ascii="SimSun" w:hAnsi="SimSun" w:eastAsia="SimSun" w:cs="SimSun"/>
          <w:sz w:val="30"/>
          <w:szCs w:val="30"/>
          <w:spacing w:val="-56"/>
        </w:rPr>
        <w:t> </w:t>
      </w:r>
      <w:r>
        <w:rPr>
          <w:rFonts w:ascii="SimSun" w:hAnsi="SimSun" w:eastAsia="SimSun" w:cs="SimSun"/>
          <w:sz w:val="30"/>
          <w:szCs w:val="30"/>
          <w:spacing w:val="-14"/>
          <w:w w:val="98"/>
        </w:rPr>
        <w:t>号</w:t>
      </w:r>
      <w:r>
        <w:rPr>
          <w:rFonts w:ascii="SimSun" w:hAnsi="SimSun" w:eastAsia="SimSun" w:cs="SimSun"/>
          <w:sz w:val="30"/>
          <w:szCs w:val="30"/>
          <w:spacing w:val="-25"/>
        </w:rPr>
        <w:t>）</w:t>
      </w:r>
      <w:r>
        <w:rPr>
          <w:rFonts w:ascii="SimSun" w:hAnsi="SimSun" w:eastAsia="SimSun" w:cs="SimSun"/>
          <w:sz w:val="30"/>
          <w:szCs w:val="30"/>
          <w:spacing w:val="-30"/>
        </w:rPr>
        <w:t> </w:t>
      </w:r>
      <w:r>
        <w:rPr>
          <w:rFonts w:ascii="SimSun" w:hAnsi="SimSun" w:eastAsia="SimSun" w:cs="SimSun"/>
          <w:sz w:val="30"/>
          <w:szCs w:val="30"/>
          <w:spacing w:val="-25"/>
        </w:rPr>
        <w:t>；</w:t>
      </w:r>
      <w:r>
        <w:rPr>
          <w:rFonts w:ascii="SimSun" w:hAnsi="SimSun" w:eastAsia="SimSun" w:cs="SimSun"/>
          <w:sz w:val="30"/>
          <w:szCs w:val="30"/>
          <w:spacing w:val="-14"/>
          <w:w w:val="98"/>
        </w:rPr>
        <w:t>教育部、卫生部、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3"/>
        </w:rPr>
        <w:t>中国残疾人联合会印发的《普通高等学校招生体检工作指导意见》</w:t>
      </w:r>
      <w:r>
        <w:rPr>
          <w:rFonts w:ascii="SimSun" w:hAnsi="SimSun" w:eastAsia="SimSun" w:cs="SimSun"/>
          <w:sz w:val="30"/>
          <w:szCs w:val="30"/>
          <w:spacing w:val="1"/>
        </w:rPr>
        <w:t>  </w:t>
      </w:r>
      <w:r>
        <w:rPr>
          <w:rFonts w:ascii="SimSun" w:hAnsi="SimSun" w:eastAsia="SimSun" w:cs="SimSun"/>
          <w:sz w:val="30"/>
          <w:szCs w:val="30"/>
          <w:spacing w:val="-12"/>
        </w:rPr>
        <w:t>（教学〔2003〕</w:t>
      </w:r>
      <w:r>
        <w:rPr>
          <w:rFonts w:ascii="SimSun" w:hAnsi="SimSun" w:eastAsia="SimSun" w:cs="SimSun"/>
          <w:sz w:val="30"/>
          <w:szCs w:val="30"/>
          <w:spacing w:val="32"/>
        </w:rPr>
        <w:t> </w:t>
      </w:r>
      <w:r>
        <w:rPr>
          <w:rFonts w:ascii="SimSun" w:hAnsi="SimSun" w:eastAsia="SimSun" w:cs="SimSun"/>
          <w:sz w:val="30"/>
          <w:szCs w:val="30"/>
          <w:spacing w:val="-12"/>
        </w:rPr>
        <w:t>3</w:t>
      </w:r>
      <w:r>
        <w:rPr>
          <w:rFonts w:ascii="SimSun" w:hAnsi="SimSun" w:eastAsia="SimSun" w:cs="SimSun"/>
          <w:sz w:val="30"/>
          <w:szCs w:val="30"/>
          <w:spacing w:val="-57"/>
        </w:rPr>
        <w:t> </w:t>
      </w:r>
      <w:r>
        <w:rPr>
          <w:rFonts w:ascii="SimSun" w:hAnsi="SimSun" w:eastAsia="SimSun" w:cs="SimSun"/>
          <w:sz w:val="30"/>
          <w:szCs w:val="30"/>
          <w:spacing w:val="-12"/>
        </w:rPr>
        <w:t>号</w:t>
      </w:r>
      <w:r>
        <w:rPr>
          <w:rFonts w:ascii="SimSun" w:hAnsi="SimSun" w:eastAsia="SimSun" w:cs="SimSun"/>
          <w:sz w:val="30"/>
          <w:szCs w:val="30"/>
          <w:spacing w:val="-62"/>
        </w:rPr>
        <w:t>）</w:t>
      </w:r>
      <w:r>
        <w:rPr>
          <w:rFonts w:ascii="SimSun" w:hAnsi="SimSun" w:eastAsia="SimSun" w:cs="SimSun"/>
          <w:sz w:val="30"/>
          <w:szCs w:val="30"/>
          <w:spacing w:val="22"/>
        </w:rPr>
        <w:t> </w:t>
      </w:r>
      <w:r>
        <w:rPr>
          <w:rFonts w:ascii="SimSun" w:hAnsi="SimSun" w:eastAsia="SimSun" w:cs="SimSun"/>
          <w:sz w:val="30"/>
          <w:szCs w:val="30"/>
          <w:spacing w:val="-62"/>
        </w:rPr>
        <w:t>；</w:t>
      </w:r>
      <w:r>
        <w:rPr>
          <w:rFonts w:ascii="SimSun" w:hAnsi="SimSun" w:eastAsia="SimSun" w:cs="SimSun"/>
          <w:sz w:val="30"/>
          <w:szCs w:val="30"/>
          <w:spacing w:val="-12"/>
        </w:rPr>
        <w:t>教育部办公厅、卫生部办公厅印发的《关于</w:t>
      </w:r>
      <w:r>
        <w:rPr>
          <w:rFonts w:ascii="SimSun" w:hAnsi="SimSun" w:eastAsia="SimSun" w:cs="SimSun"/>
          <w:sz w:val="30"/>
          <w:szCs w:val="30"/>
        </w:rPr>
        <w:t>  </w:t>
      </w:r>
      <w:r>
        <w:rPr>
          <w:rFonts w:ascii="SimSun" w:hAnsi="SimSun" w:eastAsia="SimSun" w:cs="SimSun"/>
          <w:sz w:val="30"/>
          <w:szCs w:val="30"/>
          <w:spacing w:val="3"/>
        </w:rPr>
        <w:t>普通高等学校招生学生入学身体检查取消乙肝项目检测有关问题的</w:t>
      </w:r>
      <w:r>
        <w:rPr>
          <w:rFonts w:ascii="SimSun" w:hAnsi="SimSun" w:eastAsia="SimSun" w:cs="SimSun"/>
          <w:sz w:val="30"/>
          <w:szCs w:val="30"/>
          <w:spacing w:val="7"/>
        </w:rPr>
        <w:t>  </w:t>
      </w:r>
      <w:r>
        <w:rPr>
          <w:rFonts w:ascii="SimSun" w:hAnsi="SimSun" w:eastAsia="SimSun" w:cs="SimSun"/>
          <w:sz w:val="30"/>
          <w:szCs w:val="30"/>
          <w:spacing w:val="-15"/>
          <w:w w:val="99"/>
        </w:rPr>
        <w:t>通知》（教学厅〔2010〕</w:t>
      </w:r>
      <w:r>
        <w:rPr>
          <w:rFonts w:ascii="SimSun" w:hAnsi="SimSun" w:eastAsia="SimSun" w:cs="SimSun"/>
          <w:sz w:val="30"/>
          <w:szCs w:val="30"/>
          <w:spacing w:val="13"/>
        </w:rPr>
        <w:t> </w:t>
      </w:r>
      <w:r>
        <w:rPr>
          <w:rFonts w:ascii="SimSun" w:hAnsi="SimSun" w:eastAsia="SimSun" w:cs="SimSun"/>
          <w:sz w:val="30"/>
          <w:szCs w:val="30"/>
          <w:spacing w:val="-15"/>
          <w:w w:val="99"/>
        </w:rPr>
        <w:t>2</w:t>
      </w:r>
      <w:r>
        <w:rPr>
          <w:rFonts w:ascii="SimSun" w:hAnsi="SimSun" w:eastAsia="SimSun" w:cs="SimSun"/>
          <w:sz w:val="30"/>
          <w:szCs w:val="30"/>
          <w:spacing w:val="-55"/>
        </w:rPr>
        <w:t> </w:t>
      </w:r>
      <w:r>
        <w:rPr>
          <w:rFonts w:ascii="SimSun" w:hAnsi="SimSun" w:eastAsia="SimSun" w:cs="SimSun"/>
          <w:sz w:val="30"/>
          <w:szCs w:val="30"/>
          <w:spacing w:val="-15"/>
          <w:w w:val="99"/>
        </w:rPr>
        <w:t>号</w:t>
      </w:r>
      <w:r>
        <w:rPr>
          <w:rFonts w:ascii="SimSun" w:hAnsi="SimSun" w:eastAsia="SimSun" w:cs="SimSun"/>
          <w:sz w:val="30"/>
          <w:szCs w:val="30"/>
          <w:spacing w:val="-32"/>
        </w:rPr>
        <w:t>）</w:t>
      </w:r>
      <w:r>
        <w:rPr>
          <w:rFonts w:ascii="SimSun" w:hAnsi="SimSun" w:eastAsia="SimSun" w:cs="SimSun"/>
          <w:sz w:val="30"/>
          <w:szCs w:val="30"/>
          <w:spacing w:val="2"/>
        </w:rPr>
        <w:t> </w:t>
      </w:r>
      <w:r>
        <w:rPr>
          <w:rFonts w:ascii="SimSun" w:hAnsi="SimSun" w:eastAsia="SimSun" w:cs="SimSun"/>
          <w:sz w:val="30"/>
          <w:szCs w:val="30"/>
          <w:spacing w:val="-32"/>
        </w:rPr>
        <w:t>；</w:t>
      </w:r>
      <w:r>
        <w:rPr>
          <w:rFonts w:ascii="SimSun" w:hAnsi="SimSun" w:eastAsia="SimSun" w:cs="SimSun"/>
          <w:sz w:val="30"/>
          <w:szCs w:val="30"/>
          <w:spacing w:val="-146"/>
        </w:rPr>
        <w:t> </w:t>
      </w:r>
      <w:r>
        <w:rPr>
          <w:rFonts w:ascii="SimSun" w:hAnsi="SimSun" w:eastAsia="SimSun" w:cs="SimSun"/>
          <w:sz w:val="30"/>
          <w:szCs w:val="30"/>
          <w:spacing w:val="-15"/>
          <w:w w:val="99"/>
        </w:rPr>
        <w:t>《托儿所幼儿园卫生保健管理办法》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3"/>
        </w:rPr>
        <w:t>（卫生部</w:t>
      </w:r>
      <w:r>
        <w:rPr>
          <w:rFonts w:ascii="SimSun" w:hAnsi="SimSun" w:eastAsia="SimSun" w:cs="SimSun"/>
          <w:sz w:val="30"/>
          <w:szCs w:val="30"/>
          <w:spacing w:val="33"/>
        </w:rPr>
        <w:t> </w:t>
      </w:r>
      <w:r>
        <w:rPr>
          <w:rFonts w:ascii="SimSun" w:hAnsi="SimSun" w:eastAsia="SimSun" w:cs="SimSun"/>
          <w:sz w:val="30"/>
          <w:szCs w:val="30"/>
          <w:spacing w:val="-3"/>
        </w:rPr>
        <w:t>教育部令第</w:t>
      </w:r>
      <w:r>
        <w:rPr>
          <w:rFonts w:ascii="SimSun" w:hAnsi="SimSun" w:eastAsia="SimSun" w:cs="SimSun"/>
          <w:sz w:val="30"/>
          <w:szCs w:val="30"/>
          <w:spacing w:val="3"/>
        </w:rPr>
        <w:t> </w:t>
      </w:r>
      <w:r>
        <w:rPr>
          <w:rFonts w:ascii="SimSun" w:hAnsi="SimSun" w:eastAsia="SimSun" w:cs="SimSun"/>
          <w:sz w:val="30"/>
          <w:szCs w:val="30"/>
          <w:spacing w:val="-3"/>
        </w:rPr>
        <w:t>76</w:t>
      </w:r>
      <w:r>
        <w:rPr>
          <w:rFonts w:ascii="SimSun" w:hAnsi="SimSun" w:eastAsia="SimSun" w:cs="SimSun"/>
          <w:sz w:val="30"/>
          <w:szCs w:val="30"/>
          <w:spacing w:val="5"/>
        </w:rPr>
        <w:t> </w:t>
      </w:r>
      <w:r>
        <w:rPr>
          <w:rFonts w:ascii="SimSun" w:hAnsi="SimSun" w:eastAsia="SimSun" w:cs="SimSun"/>
          <w:sz w:val="30"/>
          <w:szCs w:val="30"/>
          <w:spacing w:val="-3"/>
        </w:rPr>
        <w:t>号</w:t>
      </w:r>
      <w:r>
        <w:rPr>
          <w:rFonts w:ascii="SimSun" w:hAnsi="SimSun" w:eastAsia="SimSun" w:cs="SimSun"/>
          <w:sz w:val="30"/>
          <w:szCs w:val="30"/>
          <w:spacing w:val="1"/>
        </w:rPr>
        <w:t>）；</w:t>
      </w:r>
      <w:r>
        <w:rPr>
          <w:rFonts w:ascii="SimSun" w:hAnsi="SimSun" w:eastAsia="SimSun" w:cs="SimSun"/>
          <w:sz w:val="30"/>
          <w:szCs w:val="30"/>
          <w:spacing w:val="-3"/>
        </w:rPr>
        <w:t>教育部教师资格认定指导中心印发</w:t>
      </w:r>
      <w:r>
        <w:rPr>
          <w:rFonts w:ascii="SimSun" w:hAnsi="SimSun" w:eastAsia="SimSun" w:cs="SimSun"/>
          <w:sz w:val="30"/>
          <w:szCs w:val="30"/>
        </w:rPr>
        <w:t>  </w:t>
      </w:r>
      <w:r>
        <w:rPr>
          <w:rFonts w:ascii="SimSun" w:hAnsi="SimSun" w:eastAsia="SimSun" w:cs="SimSun"/>
          <w:sz w:val="30"/>
          <w:szCs w:val="30"/>
          <w:spacing w:val="3"/>
        </w:rPr>
        <w:t>的《关于调整申请认定幼儿园教师资格人员体检标准的通知》（教</w:t>
      </w:r>
      <w:r>
        <w:rPr>
          <w:rFonts w:ascii="SimSun" w:hAnsi="SimSun" w:eastAsia="SimSun" w:cs="SimSun"/>
          <w:sz w:val="30"/>
          <w:szCs w:val="30"/>
          <w:spacing w:val="7"/>
        </w:rPr>
        <w:t>  </w:t>
      </w:r>
      <w:r>
        <w:rPr>
          <w:rFonts w:ascii="SimSun" w:hAnsi="SimSun" w:eastAsia="SimSun" w:cs="SimSun"/>
          <w:sz w:val="30"/>
          <w:szCs w:val="30"/>
          <w:spacing w:val="-26"/>
        </w:rPr>
        <w:t>资字〔</w:t>
      </w:r>
      <w:r>
        <w:rPr>
          <w:rFonts w:ascii="SimSun" w:hAnsi="SimSun" w:eastAsia="SimSun" w:cs="SimSun"/>
          <w:sz w:val="30"/>
          <w:szCs w:val="30"/>
          <w:spacing w:val="-80"/>
        </w:rPr>
        <w:t> </w:t>
      </w:r>
      <w:r>
        <w:rPr>
          <w:rFonts w:ascii="SimSun" w:hAnsi="SimSun" w:eastAsia="SimSun" w:cs="SimSun"/>
          <w:sz w:val="30"/>
          <w:szCs w:val="30"/>
          <w:spacing w:val="-26"/>
        </w:rPr>
        <w:t>2010〕</w:t>
      </w:r>
      <w:r>
        <w:rPr>
          <w:rFonts w:ascii="SimSun" w:hAnsi="SimSun" w:eastAsia="SimSun" w:cs="SimSun"/>
          <w:sz w:val="30"/>
          <w:szCs w:val="30"/>
          <w:spacing w:val="67"/>
        </w:rPr>
        <w:t> </w:t>
      </w:r>
      <w:r>
        <w:rPr>
          <w:rFonts w:ascii="SimSun" w:hAnsi="SimSun" w:eastAsia="SimSun" w:cs="SimSun"/>
          <w:sz w:val="30"/>
          <w:szCs w:val="30"/>
          <w:spacing w:val="-26"/>
        </w:rPr>
        <w:t>15</w:t>
      </w:r>
      <w:r>
        <w:rPr>
          <w:rFonts w:ascii="SimSun" w:hAnsi="SimSun" w:eastAsia="SimSun" w:cs="SimSun"/>
          <w:sz w:val="30"/>
          <w:szCs w:val="30"/>
          <w:spacing w:val="-57"/>
        </w:rPr>
        <w:t> </w:t>
      </w:r>
      <w:r>
        <w:rPr>
          <w:rFonts w:ascii="SimSun" w:hAnsi="SimSun" w:eastAsia="SimSun" w:cs="SimSun"/>
          <w:sz w:val="30"/>
          <w:szCs w:val="30"/>
          <w:spacing w:val="-26"/>
        </w:rPr>
        <w:t>号）。</w:t>
      </w:r>
    </w:p>
    <w:p>
      <w:pPr>
        <w:ind w:left="1602" w:right="1410" w:firstLine="601"/>
        <w:spacing w:before="208" w:line="314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4"/>
        </w:rPr>
        <w:t>三、“既往病史”栏由申请人员如实填写。如有隐瞒严重病史，</w:t>
      </w:r>
      <w:r>
        <w:rPr>
          <w:rFonts w:ascii="SimSun" w:hAnsi="SimSun" w:eastAsia="SimSun" w:cs="SimSun"/>
          <w:sz w:val="30"/>
          <w:szCs w:val="30"/>
          <w:spacing w:val="4"/>
        </w:rPr>
        <w:t> </w:t>
      </w:r>
      <w:r>
        <w:rPr>
          <w:rFonts w:ascii="SimSun" w:hAnsi="SimSun" w:eastAsia="SimSun" w:cs="SimSun"/>
          <w:sz w:val="30"/>
          <w:szCs w:val="30"/>
          <w:spacing w:val="-12"/>
        </w:rPr>
        <w:t>不符合认定条件的，</w:t>
      </w:r>
      <w:r>
        <w:rPr>
          <w:rFonts w:ascii="SimSun" w:hAnsi="SimSun" w:eastAsia="SimSun" w:cs="SimSun"/>
          <w:sz w:val="30"/>
          <w:szCs w:val="30"/>
          <w:spacing w:val="92"/>
        </w:rPr>
        <w:t> </w:t>
      </w:r>
      <w:r>
        <w:rPr>
          <w:rFonts w:ascii="SimSun" w:hAnsi="SimSun" w:eastAsia="SimSun" w:cs="SimSun"/>
          <w:sz w:val="30"/>
          <w:szCs w:val="30"/>
          <w:spacing w:val="-12"/>
        </w:rPr>
        <w:t>即使取得教师资格，</w:t>
      </w:r>
      <w:r>
        <w:rPr>
          <w:rFonts w:ascii="SimSun" w:hAnsi="SimSun" w:eastAsia="SimSun" w:cs="SimSun"/>
          <w:sz w:val="30"/>
          <w:szCs w:val="30"/>
          <w:spacing w:val="54"/>
        </w:rPr>
        <w:t> </w:t>
      </w:r>
      <w:r>
        <w:rPr>
          <w:rFonts w:ascii="SimSun" w:hAnsi="SimSun" w:eastAsia="SimSun" w:cs="SimSun"/>
          <w:sz w:val="30"/>
          <w:szCs w:val="30"/>
          <w:spacing w:val="-12"/>
        </w:rPr>
        <w:t>一经发现按照“弄虚作假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3"/>
        </w:rPr>
        <w:t>骗取教师资格”对申请人做出“撤销教师资格”处理。</w:t>
      </w:r>
    </w:p>
    <w:p>
      <w:pPr>
        <w:ind w:left="1600" w:right="1502" w:firstLine="630"/>
        <w:spacing w:before="2" w:line="31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5"/>
        </w:rPr>
        <w:t>四、承担体检的医院应当根据上述标准，</w:t>
      </w:r>
      <w:r>
        <w:rPr>
          <w:rFonts w:ascii="SimSun" w:hAnsi="SimSun" w:eastAsia="SimSun" w:cs="SimSun"/>
          <w:sz w:val="30"/>
          <w:szCs w:val="30"/>
          <w:spacing w:val="57"/>
        </w:rPr>
        <w:t> </w:t>
      </w:r>
      <w:r>
        <w:rPr>
          <w:rFonts w:ascii="SimSun" w:hAnsi="SimSun" w:eastAsia="SimSun" w:cs="SimSun"/>
          <w:sz w:val="30"/>
          <w:szCs w:val="30"/>
          <w:spacing w:val="-5"/>
        </w:rPr>
        <w:t>对被检人员做出“合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11"/>
        </w:rPr>
        <w:t>格”或</w:t>
      </w:r>
      <w:r>
        <w:rPr>
          <w:rFonts w:ascii="SimSun" w:hAnsi="SimSun" w:eastAsia="SimSun" w:cs="SimSun"/>
          <w:sz w:val="30"/>
          <w:szCs w:val="30"/>
          <w:spacing w:val="5"/>
        </w:rPr>
        <w:t> </w:t>
      </w:r>
      <w:r>
        <w:rPr>
          <w:rFonts w:ascii="SimSun" w:hAnsi="SimSun" w:eastAsia="SimSun" w:cs="SimSun"/>
          <w:sz w:val="30"/>
          <w:szCs w:val="30"/>
          <w:spacing w:val="-11"/>
        </w:rPr>
        <w:t>“不合格”的结论，并加盖公章。</w:t>
      </w:r>
    </w:p>
    <w:p>
      <w:pPr>
        <w:ind w:left="1605" w:right="1496" w:firstLine="640"/>
        <w:spacing w:before="3" w:line="313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9"/>
        </w:rPr>
        <w:t>五、体检表</w:t>
      </w:r>
      <w:r>
        <w:rPr>
          <w:rFonts w:ascii="SimSun" w:hAnsi="SimSun" w:eastAsia="SimSun" w:cs="SimSun"/>
          <w:sz w:val="30"/>
          <w:szCs w:val="30"/>
          <w:spacing w:val="-73"/>
        </w:rPr>
        <w:t> </w:t>
      </w:r>
      <w:r>
        <w:rPr>
          <w:rFonts w:ascii="SimSun" w:hAnsi="SimSun" w:eastAsia="SimSun" w:cs="SimSun"/>
          <w:sz w:val="30"/>
          <w:szCs w:val="30"/>
          <w:spacing w:val="-19"/>
        </w:rPr>
        <w:t>A4</w:t>
      </w:r>
      <w:r>
        <w:rPr>
          <w:rFonts w:ascii="SimSun" w:hAnsi="SimSun" w:eastAsia="SimSun" w:cs="SimSun"/>
          <w:sz w:val="30"/>
          <w:szCs w:val="30"/>
          <w:spacing w:val="-60"/>
        </w:rPr>
        <w:t> </w:t>
      </w:r>
      <w:r>
        <w:rPr>
          <w:rFonts w:ascii="SimSun" w:hAnsi="SimSun" w:eastAsia="SimSun" w:cs="SimSun"/>
          <w:sz w:val="30"/>
          <w:szCs w:val="30"/>
          <w:spacing w:val="-19"/>
        </w:rPr>
        <w:t>纸张双面打印，</w:t>
      </w:r>
      <w:r>
        <w:rPr>
          <w:rFonts w:ascii="SimSun" w:hAnsi="SimSun" w:eastAsia="SimSun" w:cs="SimSun"/>
          <w:sz w:val="30"/>
          <w:szCs w:val="30"/>
          <w:spacing w:val="55"/>
        </w:rPr>
        <w:t> </w:t>
      </w:r>
      <w:r>
        <w:rPr>
          <w:rFonts w:ascii="SimSun" w:hAnsi="SimSun" w:eastAsia="SimSun" w:cs="SimSun"/>
          <w:sz w:val="30"/>
          <w:szCs w:val="30"/>
          <w:spacing w:val="-19"/>
        </w:rPr>
        <w:t>左侧上下装订，</w:t>
      </w:r>
      <w:r>
        <w:rPr>
          <w:rFonts w:ascii="SimSun" w:hAnsi="SimSun" w:eastAsia="SimSun" w:cs="SimSun"/>
          <w:sz w:val="30"/>
          <w:szCs w:val="30"/>
          <w:spacing w:val="73"/>
        </w:rPr>
        <w:t> </w:t>
      </w:r>
      <w:r>
        <w:rPr>
          <w:rFonts w:ascii="SimSun" w:hAnsi="SimSun" w:eastAsia="SimSun" w:cs="SimSun"/>
          <w:sz w:val="30"/>
          <w:szCs w:val="30"/>
          <w:spacing w:val="-19"/>
        </w:rPr>
        <w:t>限本批次认定教</w:t>
      </w:r>
      <w:r>
        <w:rPr>
          <w:rFonts w:ascii="SimSun" w:hAnsi="SimSun" w:eastAsia="SimSun" w:cs="SimSun"/>
          <w:sz w:val="30"/>
          <w:szCs w:val="30"/>
        </w:rPr>
        <w:t> </w:t>
      </w:r>
      <w:r>
        <w:rPr>
          <w:rFonts w:ascii="SimSun" w:hAnsi="SimSun" w:eastAsia="SimSun" w:cs="SimSun"/>
          <w:sz w:val="30"/>
          <w:szCs w:val="30"/>
          <w:spacing w:val="-6"/>
        </w:rPr>
        <w:t>师资格时使用有效。</w:t>
      </w:r>
    </w:p>
    <w:p>
      <w:pPr>
        <w:sectPr>
          <w:pgSz w:w="11907" w:h="16839"/>
          <w:pgMar w:top="0" w:right="0" w:bottom="0" w:left="0" w:header="0" w:footer="0" w:gutter="0"/>
        </w:sectPr>
        <w:rPr/>
      </w:pPr>
    </w:p>
    <w:p>
      <w:pPr>
        <w:spacing w:line="277" w:lineRule="auto"/>
        <w:rPr>
          <w:rFonts w:ascii="KaiTi"/>
          <w:sz w:val="21"/>
        </w:rPr>
      </w:pPr>
      <w:r/>
    </w:p>
    <w:p>
      <w:pPr>
        <w:spacing w:line="278" w:lineRule="auto"/>
        <w:rPr>
          <w:rFonts w:ascii="KaiTi"/>
          <w:sz w:val="21"/>
        </w:rPr>
      </w:pPr>
      <w:r/>
    </w:p>
    <w:p>
      <w:pPr>
        <w:spacing w:line="278" w:lineRule="auto"/>
        <w:rPr>
          <w:rFonts w:ascii="KaiTi"/>
          <w:sz w:val="21"/>
        </w:rPr>
      </w:pPr>
      <w:r/>
    </w:p>
    <w:p>
      <w:pPr>
        <w:spacing w:line="278" w:lineRule="auto"/>
        <w:rPr>
          <w:rFonts w:ascii="KaiTi"/>
          <w:sz w:val="21"/>
        </w:rPr>
      </w:pPr>
      <w:r/>
    </w:p>
    <w:p>
      <w:pPr>
        <w:ind w:firstLine="6689"/>
        <w:spacing w:before="118" w:line="220" w:lineRule="auto"/>
        <w:rPr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2022</w:t>
      </w:r>
      <w:r>
        <w:rPr>
          <w:rFonts w:ascii="SimSun" w:hAnsi="SimSun" w:eastAsia="SimSun" w:cs="SimSun"/>
          <w:sz w:val="36"/>
          <w:szCs w:val="36"/>
          <w:spacing w:val="-87"/>
        </w:rPr>
        <w:t> </w:t>
      </w:r>
      <w:r>
        <w:rPr>
          <w:sz w:val="36"/>
          <w:szCs w:val="36"/>
          <w:position w:val="-10"/>
        </w:rPr>
        <w:drawing>
          <wp:inline distT="0" distB="0" distL="0" distR="0">
            <wp:extent cx="1143380" cy="27279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3380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127"/>
        <w:spacing w:before="193" w:line="18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7"/>
        </w:rPr>
        <w:t>报名号：</w:t>
      </w:r>
    </w:p>
    <w:p>
      <w:pPr>
        <w:spacing w:line="68" w:lineRule="exact"/>
        <w:rPr/>
      </w:pPr>
      <w:r/>
    </w:p>
    <w:tbl>
      <w:tblPr>
        <w:tblStyle w:val="2"/>
        <w:tblW w:w="9200" w:type="dxa"/>
        <w:tblInd w:w="145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5"/>
        <w:gridCol w:w="485"/>
        <w:gridCol w:w="1031"/>
        <w:gridCol w:w="246"/>
        <w:gridCol w:w="729"/>
        <w:gridCol w:w="108"/>
        <w:gridCol w:w="331"/>
        <w:gridCol w:w="141"/>
        <w:gridCol w:w="156"/>
        <w:gridCol w:w="523"/>
        <w:gridCol w:w="317"/>
        <w:gridCol w:w="223"/>
        <w:gridCol w:w="170"/>
        <w:gridCol w:w="520"/>
        <w:gridCol w:w="76"/>
        <w:gridCol w:w="155"/>
        <w:gridCol w:w="716"/>
        <w:gridCol w:w="383"/>
        <w:gridCol w:w="310"/>
        <w:gridCol w:w="1985"/>
      </w:tblGrid>
      <w:tr>
        <w:trPr>
          <w:trHeight w:val="528" w:hRule="atLeast"/>
        </w:trPr>
        <w:tc>
          <w:tcPr>
            <w:tcW w:w="1080" w:type="dxa"/>
            <w:vAlign w:val="top"/>
            <w:gridSpan w:val="2"/>
          </w:tcPr>
          <w:p>
            <w:pPr>
              <w:ind w:firstLine="228"/>
              <w:spacing w:before="156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姓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名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168" w:type="dxa"/>
            <w:vAlign w:val="top"/>
            <w:gridSpan w:val="3"/>
          </w:tcPr>
          <w:p>
            <w:pPr>
              <w:ind w:firstLine="387"/>
              <w:spacing w:before="156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性别</w:t>
            </w:r>
          </w:p>
        </w:tc>
        <w:tc>
          <w:tcPr>
            <w:tcW w:w="820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710" w:type="dxa"/>
            <w:vAlign w:val="top"/>
            <w:gridSpan w:val="3"/>
          </w:tcPr>
          <w:p>
            <w:pPr>
              <w:ind w:firstLine="169"/>
              <w:spacing w:before="156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年龄</w:t>
            </w:r>
          </w:p>
        </w:tc>
        <w:tc>
          <w:tcPr>
            <w:tcW w:w="596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871" w:type="dxa"/>
            <w:vAlign w:val="top"/>
            <w:gridSpan w:val="2"/>
          </w:tcPr>
          <w:p>
            <w:pPr>
              <w:ind w:firstLine="256"/>
              <w:spacing w:before="156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民族</w:t>
            </w:r>
          </w:p>
        </w:tc>
        <w:tc>
          <w:tcPr>
            <w:tcW w:w="693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KaiTi"/>
                <w:sz w:val="21"/>
              </w:rPr>
            </w:pPr>
            <w:r/>
          </w:p>
          <w:p>
            <w:pPr>
              <w:spacing w:line="301" w:lineRule="auto"/>
              <w:rPr>
                <w:rFonts w:ascii="KaiTi"/>
                <w:sz w:val="21"/>
              </w:rPr>
            </w:pPr>
            <w:r/>
          </w:p>
          <w:p>
            <w:pPr>
              <w:ind w:left="371" w:right="42" w:hanging="320"/>
              <w:spacing w:before="69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近期免冠正面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</w:t>
            </w:r>
            <w:r>
              <w:rPr>
                <w:rFonts w:ascii="SimSun" w:hAnsi="SimSun" w:eastAsia="SimSun" w:cs="SimSun"/>
                <w:sz w:val="21"/>
                <w:szCs w:val="21"/>
                <w:spacing w:val="-43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寸彩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色白底证件照</w:t>
            </w:r>
          </w:p>
          <w:p>
            <w:pPr>
              <w:ind w:firstLine="58"/>
              <w:spacing w:before="2" w:line="20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（与在中国教师资格</w:t>
            </w:r>
          </w:p>
          <w:p>
            <w:pPr>
              <w:ind w:left="373" w:right="42" w:hanging="305"/>
              <w:spacing w:before="5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网注册申报上传的照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片样式一致）</w:t>
            </w:r>
          </w:p>
        </w:tc>
      </w:tr>
      <w:tr>
        <w:trPr>
          <w:trHeight w:val="540" w:hRule="atLeast"/>
        </w:trPr>
        <w:tc>
          <w:tcPr>
            <w:tcW w:w="1080" w:type="dxa"/>
            <w:vAlign w:val="top"/>
            <w:gridSpan w:val="2"/>
          </w:tcPr>
          <w:p>
            <w:pPr>
              <w:ind w:firstLine="231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籍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贯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168" w:type="dxa"/>
            <w:vAlign w:val="top"/>
            <w:gridSpan w:val="3"/>
          </w:tcPr>
          <w:p>
            <w:pPr>
              <w:ind w:firstLine="78"/>
              <w:spacing w:before="16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身份证号码</w:t>
            </w:r>
          </w:p>
        </w:tc>
        <w:tc>
          <w:tcPr>
            <w:tcW w:w="3690" w:type="dxa"/>
            <w:vAlign w:val="top"/>
            <w:gridSpan w:val="1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080" w:type="dxa"/>
            <w:vAlign w:val="top"/>
            <w:gridSpan w:val="2"/>
          </w:tcPr>
          <w:p>
            <w:pPr>
              <w:ind w:firstLine="229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婚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否</w:t>
            </w:r>
          </w:p>
        </w:tc>
        <w:tc>
          <w:tcPr>
            <w:tcW w:w="1277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305" w:type="dxa"/>
            <w:vAlign w:val="top"/>
            <w:gridSpan w:val="7"/>
          </w:tcPr>
          <w:p>
            <w:pPr>
              <w:ind w:firstLine="760"/>
              <w:spacing w:before="16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出生年月</w:t>
            </w:r>
          </w:p>
        </w:tc>
        <w:tc>
          <w:tcPr>
            <w:tcW w:w="2553" w:type="dxa"/>
            <w:vAlign w:val="top"/>
            <w:gridSpan w:val="8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1080" w:type="dxa"/>
            <w:vAlign w:val="top"/>
            <w:gridSpan w:val="2"/>
          </w:tcPr>
          <w:p>
            <w:pPr>
              <w:ind w:firstLine="229"/>
              <w:spacing w:before="18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职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业</w:t>
            </w:r>
          </w:p>
        </w:tc>
        <w:tc>
          <w:tcPr>
            <w:tcW w:w="3582" w:type="dxa"/>
            <w:vAlign w:val="top"/>
            <w:gridSpan w:val="9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144" w:type="dxa"/>
            <w:vAlign w:val="top"/>
            <w:gridSpan w:val="5"/>
          </w:tcPr>
          <w:p>
            <w:pPr>
              <w:ind w:firstLine="163"/>
              <w:spacing w:before="18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最高学历</w:t>
            </w:r>
          </w:p>
        </w:tc>
        <w:tc>
          <w:tcPr>
            <w:tcW w:w="1409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1080" w:type="dxa"/>
            <w:vAlign w:val="top"/>
            <w:gridSpan w:val="2"/>
          </w:tcPr>
          <w:p>
            <w:pPr>
              <w:ind w:left="123" w:right="117" w:firstLine="1"/>
              <w:spacing w:before="55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现住所及</w:t>
            </w:r>
            <w:r>
              <w:rPr>
                <w:rFonts w:ascii="SimSun" w:hAnsi="SimSun" w:eastAsia="SimSun" w:cs="SimSun"/>
                <w:sz w:val="21"/>
                <w:szCs w:val="2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通讯地址</w:t>
            </w:r>
          </w:p>
        </w:tc>
        <w:tc>
          <w:tcPr>
            <w:tcW w:w="3582" w:type="dxa"/>
            <w:vAlign w:val="top"/>
            <w:gridSpan w:val="9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144" w:type="dxa"/>
            <w:vAlign w:val="top"/>
            <w:gridSpan w:val="5"/>
          </w:tcPr>
          <w:p>
            <w:pPr>
              <w:ind w:firstLine="162"/>
              <w:spacing w:before="19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联系电话</w:t>
            </w:r>
          </w:p>
        </w:tc>
        <w:tc>
          <w:tcPr>
            <w:tcW w:w="1409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1468" w:hRule="atLeast"/>
        </w:trPr>
        <w:tc>
          <w:tcPr>
            <w:tcW w:w="1080" w:type="dxa"/>
            <w:vAlign w:val="top"/>
            <w:gridSpan w:val="2"/>
          </w:tcPr>
          <w:p>
            <w:pPr>
              <w:spacing w:line="272" w:lineRule="auto"/>
              <w:rPr>
                <w:rFonts w:ascii="KaiTi"/>
                <w:sz w:val="21"/>
              </w:rPr>
            </w:pPr>
            <w:r/>
          </w:p>
          <w:p>
            <w:pPr>
              <w:spacing w:line="272" w:lineRule="auto"/>
              <w:rPr>
                <w:rFonts w:ascii="KaiTi"/>
                <w:sz w:val="21"/>
              </w:rPr>
            </w:pPr>
            <w:r/>
          </w:p>
          <w:p>
            <w:pPr>
              <w:ind w:firstLine="135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既往病史</w:t>
            </w:r>
          </w:p>
        </w:tc>
        <w:tc>
          <w:tcPr>
            <w:tcW w:w="1277" w:type="dxa"/>
            <w:vAlign w:val="top"/>
            <w:gridSpan w:val="2"/>
            <w:tcBorders>
              <w:right w:val="none" w:color="000000" w:sz="2" w:space="0"/>
            </w:tcBorders>
          </w:tcPr>
          <w:p>
            <w:pPr>
              <w:ind w:firstLine="30"/>
              <w:spacing w:before="24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肝炎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）</w:t>
            </w:r>
          </w:p>
          <w:p>
            <w:pPr>
              <w:ind w:firstLine="39"/>
              <w:spacing w:before="10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6"/>
              </w:rPr>
              <w:t>哮喘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）</w:t>
            </w:r>
          </w:p>
          <w:p>
            <w:pPr>
              <w:ind w:firstLine="30"/>
              <w:spacing w:before="23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3"/>
              </w:rPr>
              <w:t>其他：</w:t>
            </w:r>
          </w:p>
        </w:tc>
        <w:tc>
          <w:tcPr>
            <w:tcW w:w="6843" w:type="dxa"/>
            <w:vAlign w:val="top"/>
            <w:gridSpan w:val="16"/>
            <w:tcBorders>
              <w:left w:val="none" w:color="000000" w:sz="2" w:space="0"/>
            </w:tcBorders>
          </w:tcPr>
          <w:p>
            <w:pPr>
              <w:ind w:firstLine="231"/>
              <w:spacing w:before="24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结核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）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皮肤病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）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性传播疾病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19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）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精神病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9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22"/>
              </w:rPr>
              <w:t>）</w:t>
            </w:r>
          </w:p>
          <w:p>
            <w:pPr>
              <w:ind w:firstLine="225"/>
              <w:spacing w:before="10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癫痫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（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）</w:t>
            </w:r>
          </w:p>
          <w:p>
            <w:pPr>
              <w:ind w:firstLine="3691"/>
              <w:spacing w:before="23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本人签名：</w:t>
            </w:r>
          </w:p>
        </w:tc>
      </w:tr>
      <w:tr>
        <w:trPr>
          <w:trHeight w:val="458" w:hRule="atLeast"/>
        </w:trPr>
        <w:tc>
          <w:tcPr>
            <w:tcW w:w="9200" w:type="dxa"/>
            <w:vAlign w:val="top"/>
            <w:gridSpan w:val="20"/>
          </w:tcPr>
          <w:p>
            <w:pPr>
              <w:ind w:firstLine="438"/>
              <w:spacing w:before="12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(以上内容由申请人如实填写，如有既往病史须在病名后划“√”，</w:t>
            </w:r>
            <w:r>
              <w:rPr>
                <w:rFonts w:ascii="SimSun" w:hAnsi="SimSun" w:eastAsia="SimSun" w:cs="SimSun"/>
                <w:sz w:val="21"/>
                <w:szCs w:val="21"/>
                <w:spacing w:val="51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其他既往病史请注明。</w:t>
            </w:r>
            <w:r>
              <w:rPr>
                <w:rFonts w:ascii="SimSun" w:hAnsi="SimSun" w:eastAsia="SimSun" w:cs="SimSun"/>
                <w:sz w:val="21"/>
                <w:szCs w:val="21"/>
                <w:spacing w:val="3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)</w:t>
            </w:r>
          </w:p>
        </w:tc>
      </w:tr>
      <w:tr>
        <w:trPr>
          <w:trHeight w:val="507" w:hRule="atLeast"/>
        </w:trPr>
        <w:tc>
          <w:tcPr>
            <w:tcW w:w="59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887"/>
              <w:spacing w:before="19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五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官</w:t>
            </w: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科</w:t>
            </w:r>
          </w:p>
        </w:tc>
        <w:tc>
          <w:tcPr>
            <w:tcW w:w="1516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360" w:lineRule="auto"/>
              <w:rPr>
                <w:rFonts w:ascii="KaiTi"/>
                <w:sz w:val="21"/>
              </w:rPr>
            </w:pPr>
            <w:r/>
          </w:p>
          <w:p>
            <w:pPr>
              <w:ind w:firstLine="341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裸眼视力</w:t>
            </w:r>
          </w:p>
        </w:tc>
        <w:tc>
          <w:tcPr>
            <w:tcW w:w="975" w:type="dxa"/>
            <w:vAlign w:val="top"/>
            <w:gridSpan w:val="2"/>
          </w:tcPr>
          <w:p>
            <w:pPr>
              <w:ind w:firstLine="111"/>
              <w:spacing w:before="22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右：</w:t>
            </w:r>
          </w:p>
        </w:tc>
        <w:tc>
          <w:tcPr>
            <w:tcW w:w="736" w:type="dxa"/>
            <w:vAlign w:val="top"/>
            <w:gridSpan w:val="4"/>
            <w:vMerge w:val="restart"/>
            <w:tcBorders>
              <w:bottom w:val="none" w:color="000000" w:sz="2" w:space="0"/>
            </w:tcBorders>
          </w:tcPr>
          <w:p>
            <w:pPr>
              <w:ind w:firstLine="162"/>
              <w:spacing w:before="225" w:line="50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22"/>
              </w:rPr>
              <w:t>矫正</w:t>
            </w:r>
          </w:p>
          <w:p>
            <w:pPr>
              <w:ind w:firstLine="161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视力</w:t>
            </w:r>
          </w:p>
        </w:tc>
        <w:tc>
          <w:tcPr>
            <w:tcW w:w="1063" w:type="dxa"/>
            <w:vAlign w:val="top"/>
            <w:gridSpan w:val="3"/>
          </w:tcPr>
          <w:p>
            <w:pPr>
              <w:ind w:firstLine="112"/>
              <w:spacing w:before="22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右：</w:t>
            </w:r>
          </w:p>
        </w:tc>
        <w:tc>
          <w:tcPr>
            <w:tcW w:w="766" w:type="dxa"/>
            <w:vAlign w:val="top"/>
            <w:gridSpan w:val="3"/>
            <w:vMerge w:val="restart"/>
            <w:tcBorders>
              <w:bottom w:val="none" w:color="000000" w:sz="2" w:space="0"/>
            </w:tcBorders>
          </w:tcPr>
          <w:p>
            <w:pPr>
              <w:ind w:firstLine="180"/>
              <w:spacing w:before="225" w:line="502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  <w:position w:val="22"/>
              </w:rPr>
              <w:t>矫正</w:t>
            </w:r>
          </w:p>
          <w:p>
            <w:pPr>
              <w:ind w:firstLine="179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度数</w:t>
            </w:r>
          </w:p>
        </w:tc>
        <w:tc>
          <w:tcPr>
            <w:tcW w:w="1254" w:type="dxa"/>
            <w:vAlign w:val="top"/>
            <w:gridSpan w:val="3"/>
          </w:tcPr>
          <w:p>
            <w:pPr>
              <w:ind w:firstLine="119"/>
              <w:spacing w:before="22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右：</w:t>
            </w:r>
          </w:p>
        </w:tc>
        <w:tc>
          <w:tcPr>
            <w:tcW w:w="2295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324" w:lineRule="auto"/>
              <w:rPr>
                <w:rFonts w:ascii="KaiTi"/>
                <w:sz w:val="21"/>
              </w:rPr>
            </w:pPr>
            <w:r/>
          </w:p>
          <w:p>
            <w:pPr>
              <w:spacing w:line="325" w:lineRule="auto"/>
              <w:rPr>
                <w:rFonts w:ascii="KaiTi"/>
                <w:sz w:val="21"/>
              </w:rPr>
            </w:pPr>
            <w:r/>
          </w:p>
          <w:p>
            <w:pPr>
              <w:ind w:firstLine="124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医师意见:</w:t>
            </w:r>
          </w:p>
        </w:tc>
      </w:tr>
      <w:tr>
        <w:trPr>
          <w:trHeight w:val="50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975" w:type="dxa"/>
            <w:vAlign w:val="top"/>
            <w:gridSpan w:val="2"/>
          </w:tcPr>
          <w:p>
            <w:pPr>
              <w:ind w:firstLine="111"/>
              <w:spacing w:before="22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左：</w:t>
            </w:r>
          </w:p>
        </w:tc>
        <w:tc>
          <w:tcPr>
            <w:tcW w:w="736" w:type="dxa"/>
            <w:vAlign w:val="top"/>
            <w:gridSpan w:val="4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063" w:type="dxa"/>
            <w:vAlign w:val="top"/>
            <w:gridSpan w:val="3"/>
          </w:tcPr>
          <w:p>
            <w:pPr>
              <w:ind w:firstLine="112"/>
              <w:spacing w:before="22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左：</w:t>
            </w:r>
          </w:p>
        </w:tc>
        <w:tc>
          <w:tcPr>
            <w:tcW w:w="766" w:type="dxa"/>
            <w:vAlign w:val="top"/>
            <w:gridSpan w:val="3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254" w:type="dxa"/>
            <w:vAlign w:val="top"/>
            <w:gridSpan w:val="3"/>
          </w:tcPr>
          <w:p>
            <w:pPr>
              <w:ind w:firstLine="119"/>
              <w:spacing w:before="22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5"/>
              </w:rPr>
              <w:t>左：</w:t>
            </w:r>
          </w:p>
        </w:tc>
        <w:tc>
          <w:tcPr>
            <w:tcW w:w="2295" w:type="dxa"/>
            <w:vAlign w:val="top"/>
            <w:gridSpan w:val="2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445"/>
              <w:spacing w:before="25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辨色力</w:t>
            </w:r>
          </w:p>
        </w:tc>
        <w:tc>
          <w:tcPr>
            <w:tcW w:w="1711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063" w:type="dxa"/>
            <w:vAlign w:val="top"/>
            <w:gridSpan w:val="3"/>
          </w:tcPr>
          <w:p>
            <w:pPr>
              <w:ind w:firstLine="337"/>
              <w:spacing w:before="25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眼病</w:t>
            </w:r>
          </w:p>
        </w:tc>
        <w:tc>
          <w:tcPr>
            <w:tcW w:w="2020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62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听力</w:t>
            </w:r>
          </w:p>
        </w:tc>
        <w:tc>
          <w:tcPr>
            <w:tcW w:w="2234" w:type="dxa"/>
            <w:vAlign w:val="top"/>
            <w:gridSpan w:val="7"/>
          </w:tcPr>
          <w:p>
            <w:pPr>
              <w:ind w:firstLine="217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左耳</w:t>
            </w:r>
            <w:r>
              <w:rPr>
                <w:rFonts w:ascii="SimSun" w:hAnsi="SimSun" w:eastAsia="SimSun" w:cs="SimSun"/>
                <w:sz w:val="21"/>
                <w:szCs w:val="21"/>
              </w:rPr>
              <w:t> 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米</w:t>
            </w:r>
          </w:p>
        </w:tc>
        <w:tc>
          <w:tcPr>
            <w:tcW w:w="2560" w:type="dxa"/>
            <w:vAlign w:val="top"/>
            <w:gridSpan w:val="8"/>
          </w:tcPr>
          <w:p>
            <w:pPr>
              <w:ind w:firstLine="321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右耳</w:t>
            </w:r>
            <w:r>
              <w:rPr>
                <w:rFonts w:ascii="SimSun" w:hAnsi="SimSun" w:eastAsia="SimSun" w:cs="SimSun"/>
                <w:sz w:val="21"/>
                <w:szCs w:val="21"/>
              </w:rPr>
              <w:t>       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米</w:t>
            </w:r>
          </w:p>
        </w:tc>
        <w:tc>
          <w:tcPr>
            <w:tcW w:w="2295" w:type="dxa"/>
            <w:vAlign w:val="top"/>
            <w:gridSpan w:val="2"/>
            <w:vMerge w:val="restart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spacing w:line="264" w:lineRule="auto"/>
              <w:rPr>
                <w:rFonts w:ascii="KaiTi"/>
                <w:sz w:val="21"/>
              </w:rPr>
            </w:pPr>
            <w:r/>
          </w:p>
          <w:p>
            <w:pPr>
              <w:spacing w:line="264" w:lineRule="auto"/>
              <w:rPr>
                <w:rFonts w:ascii="KaiTi"/>
                <w:sz w:val="21"/>
              </w:rPr>
            </w:pPr>
            <w:r/>
          </w:p>
          <w:p>
            <w:pPr>
              <w:spacing w:line="264" w:lineRule="auto"/>
              <w:rPr>
                <w:rFonts w:ascii="KaiTi"/>
                <w:sz w:val="21"/>
              </w:rPr>
            </w:pPr>
            <w:r/>
          </w:p>
          <w:p>
            <w:pPr>
              <w:spacing w:line="265" w:lineRule="auto"/>
              <w:rPr>
                <w:rFonts w:ascii="KaiTi"/>
                <w:sz w:val="21"/>
              </w:rPr>
            </w:pPr>
            <w:r/>
          </w:p>
          <w:p>
            <w:pPr>
              <w:spacing w:line="265" w:lineRule="auto"/>
              <w:rPr>
                <w:rFonts w:ascii="KaiTi"/>
                <w:sz w:val="21"/>
              </w:rPr>
            </w:pPr>
            <w:r/>
          </w:p>
          <w:p>
            <w:pPr>
              <w:spacing w:line="265" w:lineRule="auto"/>
              <w:rPr>
                <w:rFonts w:ascii="KaiTi"/>
                <w:sz w:val="21"/>
              </w:rPr>
            </w:pPr>
            <w:r/>
          </w:p>
          <w:p>
            <w:pPr>
              <w:spacing w:line="265" w:lineRule="auto"/>
              <w:rPr>
                <w:rFonts w:ascii="KaiTi"/>
                <w:sz w:val="21"/>
              </w:rPr>
            </w:pPr>
            <w:r/>
          </w:p>
          <w:p>
            <w:pPr>
              <w:spacing w:line="265" w:lineRule="auto"/>
              <w:rPr>
                <w:rFonts w:ascii="KaiTi"/>
                <w:sz w:val="21"/>
              </w:rPr>
            </w:pPr>
            <w:r/>
          </w:p>
          <w:p>
            <w:pPr>
              <w:ind w:firstLine="114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签名:</w:t>
            </w:r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658"/>
              <w:spacing w:before="25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鼻</w:t>
            </w:r>
          </w:p>
        </w:tc>
        <w:tc>
          <w:tcPr>
            <w:tcW w:w="1083" w:type="dxa"/>
            <w:vAlign w:val="top"/>
            <w:gridSpan w:val="3"/>
          </w:tcPr>
          <w:p>
            <w:pPr>
              <w:ind w:firstLine="344"/>
              <w:spacing w:before="25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嗅觉</w:t>
            </w:r>
          </w:p>
        </w:tc>
        <w:tc>
          <w:tcPr>
            <w:tcW w:w="1151" w:type="dxa"/>
            <w:vAlign w:val="top"/>
            <w:gridSpan w:val="4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306" w:type="dxa"/>
            <w:vAlign w:val="top"/>
            <w:gridSpan w:val="5"/>
          </w:tcPr>
          <w:p>
            <w:pPr>
              <w:ind w:firstLine="240"/>
              <w:spacing w:before="25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鼻及鼻窦</w:t>
            </w:r>
          </w:p>
        </w:tc>
        <w:tc>
          <w:tcPr>
            <w:tcW w:w="1254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51"/>
              <w:spacing w:before="25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面部</w:t>
            </w:r>
          </w:p>
        </w:tc>
        <w:tc>
          <w:tcPr>
            <w:tcW w:w="1555" w:type="dxa"/>
            <w:vAlign w:val="top"/>
            <w:gridSpan w:val="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gridSpan w:val="7"/>
          </w:tcPr>
          <w:p>
            <w:pPr>
              <w:ind w:firstLine="799"/>
              <w:spacing w:before="25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咽喉</w:t>
            </w:r>
          </w:p>
        </w:tc>
        <w:tc>
          <w:tcPr>
            <w:tcW w:w="1254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5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373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口腔唇腭</w:t>
            </w:r>
          </w:p>
        </w:tc>
        <w:tc>
          <w:tcPr>
            <w:tcW w:w="1555" w:type="dxa"/>
            <w:vAlign w:val="top"/>
            <w:gridSpan w:val="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85" w:type="dxa"/>
            <w:vAlign w:val="top"/>
            <w:gridSpan w:val="7"/>
          </w:tcPr>
          <w:p>
            <w:pPr>
              <w:ind w:firstLine="894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齿</w:t>
            </w:r>
          </w:p>
        </w:tc>
        <w:tc>
          <w:tcPr>
            <w:tcW w:w="1254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71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345"/>
              <w:spacing w:before="267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是否口吃</w:t>
            </w:r>
          </w:p>
        </w:tc>
        <w:tc>
          <w:tcPr>
            <w:tcW w:w="4794" w:type="dxa"/>
            <w:vAlign w:val="top"/>
            <w:gridSpan w:val="1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51"/>
              <w:spacing w:before="25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其他</w:t>
            </w:r>
          </w:p>
        </w:tc>
        <w:tc>
          <w:tcPr>
            <w:tcW w:w="4794" w:type="dxa"/>
            <w:vAlign w:val="top"/>
            <w:gridSpan w:val="1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115"/>
              <w:spacing w:before="19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外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科</w:t>
            </w:r>
          </w:p>
        </w:tc>
        <w:tc>
          <w:tcPr>
            <w:tcW w:w="1516" w:type="dxa"/>
            <w:vAlign w:val="top"/>
            <w:gridSpan w:val="2"/>
          </w:tcPr>
          <w:p>
            <w:pPr>
              <w:ind w:firstLine="556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身高</w:t>
            </w:r>
          </w:p>
        </w:tc>
        <w:tc>
          <w:tcPr>
            <w:tcW w:w="1555" w:type="dxa"/>
            <w:vAlign w:val="top"/>
            <w:gridSpan w:val="5"/>
          </w:tcPr>
          <w:p>
            <w:pPr>
              <w:ind w:firstLine="955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909" w:type="dxa"/>
            <w:vAlign w:val="top"/>
            <w:gridSpan w:val="6"/>
          </w:tcPr>
          <w:p>
            <w:pPr>
              <w:ind w:firstLine="748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体重</w:t>
            </w:r>
          </w:p>
        </w:tc>
        <w:tc>
          <w:tcPr>
            <w:tcW w:w="1330" w:type="dxa"/>
            <w:vAlign w:val="top"/>
            <w:gridSpan w:val="4"/>
          </w:tcPr>
          <w:p>
            <w:pPr>
              <w:ind w:firstLine="743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千克</w:t>
            </w:r>
          </w:p>
        </w:tc>
        <w:tc>
          <w:tcPr>
            <w:tcW w:w="2295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445" w:lineRule="auto"/>
              <w:rPr>
                <w:rFonts w:ascii="KaiTi"/>
                <w:sz w:val="21"/>
              </w:rPr>
            </w:pPr>
            <w:r/>
          </w:p>
          <w:p>
            <w:pPr>
              <w:ind w:firstLine="124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医师意见:</w:t>
            </w:r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52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淋巴</w:t>
            </w:r>
          </w:p>
        </w:tc>
        <w:tc>
          <w:tcPr>
            <w:tcW w:w="1555" w:type="dxa"/>
            <w:vAlign w:val="top"/>
            <w:gridSpan w:val="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6"/>
          </w:tcPr>
          <w:p>
            <w:pPr>
              <w:ind w:firstLine="749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脊柱</w:t>
            </w:r>
          </w:p>
        </w:tc>
        <w:tc>
          <w:tcPr>
            <w:tcW w:w="1330" w:type="dxa"/>
            <w:vAlign w:val="top"/>
            <w:gridSpan w:val="4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70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四肢</w:t>
            </w:r>
          </w:p>
        </w:tc>
        <w:tc>
          <w:tcPr>
            <w:tcW w:w="1555" w:type="dxa"/>
            <w:vAlign w:val="top"/>
            <w:gridSpan w:val="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6"/>
          </w:tcPr>
          <w:p>
            <w:pPr>
              <w:ind w:firstLine="752"/>
              <w:spacing w:before="25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关节</w:t>
            </w:r>
          </w:p>
        </w:tc>
        <w:tc>
          <w:tcPr>
            <w:tcW w:w="1330" w:type="dxa"/>
            <w:vAlign w:val="top"/>
            <w:gridSpan w:val="4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restart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spacing w:line="301" w:lineRule="auto"/>
              <w:rPr>
                <w:rFonts w:ascii="KaiTi"/>
                <w:sz w:val="21"/>
              </w:rPr>
            </w:pPr>
            <w:r/>
          </w:p>
          <w:p>
            <w:pPr>
              <w:spacing w:line="301" w:lineRule="auto"/>
              <w:rPr>
                <w:rFonts w:ascii="KaiTi"/>
                <w:sz w:val="21"/>
              </w:rPr>
            </w:pPr>
            <w:r/>
          </w:p>
          <w:p>
            <w:pPr>
              <w:spacing w:line="302" w:lineRule="auto"/>
              <w:rPr>
                <w:rFonts w:ascii="KaiTi"/>
                <w:sz w:val="21"/>
              </w:rPr>
            </w:pPr>
            <w:r/>
          </w:p>
          <w:p>
            <w:pPr>
              <w:ind w:firstLine="114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签名:</w:t>
            </w:r>
          </w:p>
        </w:tc>
      </w:tr>
      <w:tr>
        <w:trPr>
          <w:trHeight w:val="545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53"/>
              <w:spacing w:before="25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皮肤</w:t>
            </w:r>
          </w:p>
        </w:tc>
        <w:tc>
          <w:tcPr>
            <w:tcW w:w="1555" w:type="dxa"/>
            <w:vAlign w:val="top"/>
            <w:gridSpan w:val="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909" w:type="dxa"/>
            <w:vAlign w:val="top"/>
            <w:gridSpan w:val="6"/>
          </w:tcPr>
          <w:p>
            <w:pPr>
              <w:ind w:firstLine="749"/>
              <w:spacing w:before="255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颈部</w:t>
            </w:r>
          </w:p>
        </w:tc>
        <w:tc>
          <w:tcPr>
            <w:tcW w:w="1330" w:type="dxa"/>
            <w:vAlign w:val="top"/>
            <w:gridSpan w:val="4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61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2"/>
          </w:tcPr>
          <w:p>
            <w:pPr>
              <w:ind w:firstLine="551"/>
              <w:spacing w:before="28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其他</w:t>
            </w:r>
          </w:p>
        </w:tc>
        <w:tc>
          <w:tcPr>
            <w:tcW w:w="4794" w:type="dxa"/>
            <w:vAlign w:val="top"/>
            <w:gridSpan w:val="15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</w:tbl>
    <w:p>
      <w:pPr>
        <w:ind w:firstLine="5844"/>
        <w:spacing w:before="80" w:line="18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  <w:w w:val="94"/>
        </w:rPr>
        <w:t>-</w:t>
      </w:r>
      <w:r>
        <w:rPr>
          <w:rFonts w:ascii="Times New Roman" w:hAnsi="Times New Roman" w:eastAsia="Times New Roman" w:cs="Times New Roman"/>
          <w:sz w:val="21"/>
          <w:szCs w:val="21"/>
          <w:spacing w:val="22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w w:val="94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11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w w:val="94"/>
        </w:rPr>
        <w:t>-</w:t>
      </w:r>
    </w:p>
    <w:p>
      <w:pPr>
        <w:sectPr>
          <w:headerReference w:type="default" r:id="rId4"/>
          <w:pgSz w:w="11907" w:h="16839"/>
          <w:pgMar w:top="400" w:right="0" w:bottom="0" w:left="0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78" w:lineRule="exact"/>
        <w:rPr/>
      </w:pPr>
      <w:r/>
    </w:p>
    <w:tbl>
      <w:tblPr>
        <w:tblStyle w:val="2"/>
        <w:tblW w:w="9200" w:type="dxa"/>
        <w:tblInd w:w="145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95"/>
        <w:gridCol w:w="554"/>
        <w:gridCol w:w="624"/>
        <w:gridCol w:w="338"/>
        <w:gridCol w:w="257"/>
        <w:gridCol w:w="739"/>
        <w:gridCol w:w="820"/>
        <w:gridCol w:w="739"/>
        <w:gridCol w:w="614"/>
        <w:gridCol w:w="1625"/>
        <w:gridCol w:w="2295"/>
      </w:tblGrid>
      <w:tr>
        <w:trPr>
          <w:trHeight w:val="602" w:hRule="atLeast"/>
        </w:trPr>
        <w:tc>
          <w:tcPr>
            <w:tcW w:w="595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1904"/>
              <w:spacing w:before="191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内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 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科</w:t>
            </w:r>
          </w:p>
        </w:tc>
        <w:tc>
          <w:tcPr>
            <w:tcW w:w="1516" w:type="dxa"/>
            <w:vAlign w:val="top"/>
            <w:gridSpan w:val="3"/>
          </w:tcPr>
          <w:p>
            <w:pPr>
              <w:ind w:firstLine="552"/>
              <w:spacing w:before="28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血压</w:t>
            </w:r>
          </w:p>
        </w:tc>
        <w:tc>
          <w:tcPr>
            <w:tcW w:w="4794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25" w:lineRule="auto"/>
              <w:rPr>
                <w:rFonts w:ascii="KaiTi"/>
                <w:sz w:val="21"/>
              </w:rPr>
            </w:pPr>
            <w:r/>
          </w:p>
          <w:p>
            <w:pPr>
              <w:ind w:firstLine="124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医师意见:</w:t>
            </w:r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ind w:firstLine="348"/>
              <w:spacing w:before="250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营养状况</w:t>
            </w:r>
          </w:p>
        </w:tc>
        <w:tc>
          <w:tcPr>
            <w:tcW w:w="4794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ind w:firstLine="239"/>
              <w:spacing w:before="253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心脏及血管</w:t>
            </w:r>
          </w:p>
        </w:tc>
        <w:tc>
          <w:tcPr>
            <w:tcW w:w="4794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restart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spacing w:line="250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spacing w:line="251" w:lineRule="auto"/>
              <w:rPr>
                <w:rFonts w:ascii="KaiTi"/>
                <w:sz w:val="21"/>
              </w:rPr>
            </w:pPr>
            <w:r/>
          </w:p>
          <w:p>
            <w:pPr>
              <w:ind w:firstLine="114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签名:</w:t>
            </w:r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ind w:firstLine="353"/>
              <w:spacing w:before="25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呼吸系统</w:t>
            </w:r>
          </w:p>
        </w:tc>
        <w:tc>
          <w:tcPr>
            <w:tcW w:w="4794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ind w:firstLine="341"/>
              <w:spacing w:before="251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神经系统</w:t>
            </w:r>
          </w:p>
        </w:tc>
        <w:tc>
          <w:tcPr>
            <w:tcW w:w="4794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16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  <w:vMerge w:val="restart"/>
            <w:tcBorders>
              <w:bottom w:val="none" w:color="000000" w:sz="2" w:space="0"/>
            </w:tcBorders>
          </w:tcPr>
          <w:p>
            <w:pPr>
              <w:spacing w:line="372" w:lineRule="auto"/>
              <w:rPr>
                <w:rFonts w:ascii="KaiTi"/>
                <w:sz w:val="21"/>
              </w:rPr>
            </w:pPr>
            <w:r/>
          </w:p>
          <w:p>
            <w:pPr>
              <w:ind w:firstLine="341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腹部器官</w:t>
            </w:r>
          </w:p>
        </w:tc>
        <w:tc>
          <w:tcPr>
            <w:tcW w:w="996" w:type="dxa"/>
            <w:vAlign w:val="top"/>
            <w:gridSpan w:val="2"/>
          </w:tcPr>
          <w:p>
            <w:pPr>
              <w:ind w:firstLine="394"/>
              <w:spacing w:before="22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肝</w:t>
            </w:r>
          </w:p>
        </w:tc>
        <w:tc>
          <w:tcPr>
            <w:tcW w:w="1559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61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233"/>
              <w:spacing w:before="200" w:line="18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其</w:t>
            </w:r>
            <w:r>
              <w:rPr>
                <w:rFonts w:ascii="SimSun" w:hAnsi="SimSun" w:eastAsia="SimSun" w:cs="SimSun"/>
                <w:sz w:val="21"/>
                <w:szCs w:val="21"/>
                <w:spacing w:val="39"/>
              </w:rPr>
              <w:t>  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他</w:t>
            </w:r>
          </w:p>
        </w:tc>
        <w:tc>
          <w:tcPr>
            <w:tcW w:w="162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996" w:type="dxa"/>
            <w:vAlign w:val="top"/>
            <w:gridSpan w:val="2"/>
          </w:tcPr>
          <w:p>
            <w:pPr>
              <w:ind w:firstLine="393"/>
              <w:spacing w:before="224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脾</w:t>
            </w:r>
          </w:p>
        </w:tc>
        <w:tc>
          <w:tcPr>
            <w:tcW w:w="1559" w:type="dxa"/>
            <w:vAlign w:val="top"/>
            <w:gridSpan w:val="2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61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62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595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16" w:type="dxa"/>
            <w:vAlign w:val="top"/>
            <w:gridSpan w:val="3"/>
          </w:tcPr>
          <w:p>
            <w:pPr>
              <w:ind w:firstLine="551"/>
              <w:spacing w:before="252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其他</w:t>
            </w:r>
          </w:p>
        </w:tc>
        <w:tc>
          <w:tcPr>
            <w:tcW w:w="4794" w:type="dxa"/>
            <w:vAlign w:val="top"/>
            <w:gridSpan w:val="6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1602" w:hRule="atLeast"/>
        </w:trPr>
        <w:tc>
          <w:tcPr>
            <w:tcW w:w="1149" w:type="dxa"/>
            <w:vAlign w:val="top"/>
            <w:gridSpan w:val="2"/>
          </w:tcPr>
          <w:p>
            <w:pPr>
              <w:ind w:firstLine="157"/>
              <w:spacing w:before="33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化验检查</w:t>
            </w:r>
          </w:p>
          <w:p>
            <w:pPr>
              <w:ind w:firstLine="246"/>
              <w:spacing w:before="18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0"/>
                <w:w w:val="99"/>
              </w:rPr>
              <w:t>(附化验</w:t>
            </w:r>
          </w:p>
          <w:p>
            <w:pPr>
              <w:ind w:firstLine="422"/>
              <w:spacing w:before="186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单)</w:t>
            </w:r>
          </w:p>
        </w:tc>
        <w:tc>
          <w:tcPr>
            <w:tcW w:w="5756" w:type="dxa"/>
            <w:vAlign w:val="top"/>
            <w:gridSpan w:val="8"/>
          </w:tcPr>
          <w:p>
            <w:pPr>
              <w:spacing w:line="414" w:lineRule="auto"/>
              <w:rPr>
                <w:rFonts w:ascii="KaiTi"/>
                <w:sz w:val="21"/>
              </w:rPr>
            </w:pPr>
            <w:r/>
          </w:p>
          <w:p>
            <w:pPr>
              <w:ind w:left="112" w:right="103" w:hanging="1"/>
              <w:spacing w:before="68" w:line="35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血常规、肝功五项（谷草、谷丙转氨酶、胆红素三项）、肾</w:t>
            </w:r>
            <w:r>
              <w:rPr>
                <w:rFonts w:ascii="SimSun" w:hAnsi="SimSun" w:eastAsia="SimSun" w:cs="SimSun"/>
                <w:sz w:val="21"/>
                <w:szCs w:val="21"/>
                <w:spacing w:val="2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功三项、血糖、类风湿因子、尿常规。</w:t>
            </w:r>
          </w:p>
        </w:tc>
        <w:tc>
          <w:tcPr>
            <w:tcW w:w="2295" w:type="dxa"/>
            <w:vAlign w:val="top"/>
          </w:tcPr>
          <w:p>
            <w:pPr>
              <w:ind w:firstLine="124"/>
              <w:spacing w:before="33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医师意见：</w:t>
            </w:r>
          </w:p>
          <w:p>
            <w:pPr>
              <w:spacing w:line="456" w:lineRule="auto"/>
              <w:rPr>
                <w:rFonts w:ascii="KaiTi"/>
                <w:sz w:val="21"/>
              </w:rPr>
            </w:pPr>
            <w:r/>
          </w:p>
          <w:p>
            <w:pPr>
              <w:ind w:firstLine="114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签名：</w:t>
            </w:r>
          </w:p>
        </w:tc>
      </w:tr>
      <w:tr>
        <w:trPr>
          <w:trHeight w:val="588" w:hRule="atLeast"/>
        </w:trPr>
        <w:tc>
          <w:tcPr>
            <w:tcW w:w="1149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KaiTi"/>
                <w:sz w:val="21"/>
              </w:rPr>
            </w:pPr>
            <w:r/>
          </w:p>
          <w:p>
            <w:pPr>
              <w:ind w:left="154" w:right="150" w:firstLine="2"/>
              <w:spacing w:before="68" w:line="352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仅限申请</w:t>
            </w:r>
            <w:r>
              <w:rPr>
                <w:rFonts w:ascii="SimHei" w:hAnsi="SimHei" w:eastAsia="SimHei" w:cs="SimHei"/>
                <w:sz w:val="21"/>
                <w:szCs w:val="21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幼儿园教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师资格者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检查（必</w:t>
            </w:r>
            <w:r>
              <w:rPr>
                <w:rFonts w:ascii="SimHei" w:hAnsi="SimHei" w:eastAsia="SimHei" w:cs="SimHei"/>
                <w:sz w:val="21"/>
                <w:szCs w:val="21"/>
                <w:spacing w:val="3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查项目）</w:t>
            </w:r>
          </w:p>
        </w:tc>
        <w:tc>
          <w:tcPr>
            <w:tcW w:w="2778" w:type="dxa"/>
            <w:vAlign w:val="top"/>
            <w:gridSpan w:val="5"/>
          </w:tcPr>
          <w:p>
            <w:pPr>
              <w:ind w:firstLine="1076"/>
              <w:spacing w:before="232" w:line="18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淋球菌</w:t>
            </w:r>
          </w:p>
        </w:tc>
        <w:tc>
          <w:tcPr>
            <w:tcW w:w="2978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KaiTi"/>
                <w:sz w:val="21"/>
              </w:rPr>
            </w:pPr>
            <w:r/>
          </w:p>
          <w:p>
            <w:pPr>
              <w:spacing w:line="242" w:lineRule="auto"/>
              <w:rPr>
                <w:rFonts w:ascii="KaiTi"/>
                <w:sz w:val="21"/>
              </w:rPr>
            </w:pPr>
            <w:r/>
          </w:p>
          <w:p>
            <w:pPr>
              <w:ind w:firstLine="124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医师意见：</w:t>
            </w:r>
          </w:p>
        </w:tc>
      </w:tr>
      <w:tr>
        <w:trPr>
          <w:trHeight w:val="547" w:hRule="atLeast"/>
        </w:trPr>
        <w:tc>
          <w:tcPr>
            <w:tcW w:w="11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778" w:type="dxa"/>
            <w:vAlign w:val="top"/>
            <w:gridSpan w:val="5"/>
          </w:tcPr>
          <w:p>
            <w:pPr>
              <w:ind w:firstLine="866"/>
              <w:spacing w:before="210" w:line="18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梅毒螺旋体</w:t>
            </w:r>
          </w:p>
        </w:tc>
        <w:tc>
          <w:tcPr>
            <w:tcW w:w="2978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1149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624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firstLine="446"/>
              <w:spacing w:before="208" w:line="180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妇</w:t>
            </w:r>
            <w:r>
              <w:rPr>
                <w:rFonts w:ascii="SimHei" w:hAnsi="SimHei" w:eastAsia="SimHei" w:cs="SimHei"/>
                <w:sz w:val="21"/>
                <w:szCs w:val="21"/>
                <w:spacing w:val="85"/>
              </w:rPr>
              <w:t> </w:t>
            </w:r>
            <w:r>
              <w:rPr>
                <w:rFonts w:ascii="SimHei" w:hAnsi="SimHei" w:eastAsia="SimHei" w:cs="SimHei"/>
                <w:sz w:val="21"/>
                <w:szCs w:val="21"/>
                <w:spacing w:val="1"/>
              </w:rPr>
              <w:t>科</w:t>
            </w:r>
          </w:p>
        </w:tc>
        <w:tc>
          <w:tcPr>
            <w:tcW w:w="2154" w:type="dxa"/>
            <w:vAlign w:val="top"/>
            <w:gridSpan w:val="4"/>
          </w:tcPr>
          <w:p>
            <w:pPr>
              <w:ind w:firstLine="869"/>
              <w:spacing w:before="241" w:line="18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滴虫</w:t>
            </w:r>
          </w:p>
        </w:tc>
        <w:tc>
          <w:tcPr>
            <w:tcW w:w="2978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restart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spacing w:line="266" w:lineRule="auto"/>
              <w:rPr>
                <w:rFonts w:ascii="KaiTi"/>
                <w:sz w:val="21"/>
              </w:rPr>
            </w:pPr>
            <w:r/>
          </w:p>
          <w:p>
            <w:pPr>
              <w:spacing w:line="266" w:lineRule="auto"/>
              <w:rPr>
                <w:rFonts w:ascii="KaiTi"/>
                <w:sz w:val="21"/>
              </w:rPr>
            </w:pPr>
            <w:r/>
          </w:p>
          <w:p>
            <w:pPr>
              <w:ind w:firstLine="114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2"/>
              </w:rPr>
              <w:t>签名：</w:t>
            </w:r>
          </w:p>
        </w:tc>
      </w:tr>
      <w:tr>
        <w:trPr>
          <w:trHeight w:val="804" w:hRule="atLeast"/>
        </w:trPr>
        <w:tc>
          <w:tcPr>
            <w:tcW w:w="1149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624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154" w:type="dxa"/>
            <w:vAlign w:val="top"/>
            <w:gridSpan w:val="4"/>
          </w:tcPr>
          <w:p>
            <w:pPr>
              <w:ind w:firstLine="134"/>
              <w:spacing w:before="141" w:line="18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1"/>
              </w:rPr>
              <w:t>外阴阴道假丝酵母菌</w:t>
            </w:r>
          </w:p>
          <w:p>
            <w:pPr>
              <w:ind w:firstLine="570"/>
              <w:spacing w:before="189" w:line="186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-7"/>
              </w:rPr>
              <w:t>（念球菌）</w:t>
            </w:r>
          </w:p>
        </w:tc>
        <w:tc>
          <w:tcPr>
            <w:tcW w:w="2978" w:type="dxa"/>
            <w:vAlign w:val="top"/>
            <w:gridSpan w:val="3"/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2295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</w:tr>
      <w:tr>
        <w:trPr>
          <w:trHeight w:val="1932" w:hRule="atLeast"/>
        </w:trPr>
        <w:tc>
          <w:tcPr>
            <w:tcW w:w="2368" w:type="dxa"/>
            <w:vAlign w:val="top"/>
            <w:gridSpan w:val="5"/>
          </w:tcPr>
          <w:p>
            <w:pPr>
              <w:spacing w:line="257" w:lineRule="auto"/>
              <w:rPr>
                <w:rFonts w:ascii="KaiTi"/>
                <w:sz w:val="21"/>
              </w:rPr>
            </w:pPr>
            <w:r/>
          </w:p>
          <w:p>
            <w:pPr>
              <w:spacing w:line="257" w:lineRule="auto"/>
              <w:rPr>
                <w:rFonts w:ascii="KaiTi"/>
                <w:sz w:val="21"/>
              </w:rPr>
            </w:pPr>
            <w:r/>
          </w:p>
          <w:p>
            <w:pPr>
              <w:spacing w:line="258" w:lineRule="auto"/>
              <w:rPr>
                <w:rFonts w:ascii="KaiTi"/>
                <w:sz w:val="21"/>
              </w:rPr>
            </w:pPr>
            <w:r/>
          </w:p>
          <w:p>
            <w:pPr>
              <w:ind w:firstLine="765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胸部透视</w:t>
            </w:r>
          </w:p>
        </w:tc>
        <w:tc>
          <w:tcPr>
            <w:tcW w:w="6832" w:type="dxa"/>
            <w:vAlign w:val="top"/>
            <w:gridSpan w:val="6"/>
          </w:tcPr>
          <w:p>
            <w:pPr>
              <w:spacing w:line="287" w:lineRule="auto"/>
              <w:rPr>
                <w:rFonts w:ascii="KaiTi"/>
                <w:sz w:val="21"/>
              </w:rPr>
            </w:pPr>
            <w:r/>
          </w:p>
          <w:p>
            <w:pPr>
              <w:spacing w:line="287" w:lineRule="auto"/>
              <w:rPr>
                <w:rFonts w:ascii="KaiTi"/>
                <w:sz w:val="21"/>
              </w:rPr>
            </w:pPr>
            <w:r/>
          </w:p>
          <w:p>
            <w:pPr>
              <w:spacing w:line="287" w:lineRule="auto"/>
              <w:rPr>
                <w:rFonts w:ascii="KaiTi"/>
                <w:sz w:val="21"/>
              </w:rPr>
            </w:pPr>
            <w:r/>
          </w:p>
          <w:p>
            <w:pPr>
              <w:spacing w:line="287" w:lineRule="auto"/>
              <w:rPr>
                <w:rFonts w:ascii="KaiTi"/>
                <w:sz w:val="21"/>
              </w:rPr>
            </w:pPr>
            <w:r/>
          </w:p>
          <w:p>
            <w:pPr>
              <w:ind w:firstLine="225"/>
              <w:spacing w:before="69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1"/>
                <w:w w:val="99"/>
              </w:rPr>
              <w:t>医师意见：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                              </w:t>
            </w:r>
            <w:r>
              <w:rPr>
                <w:rFonts w:ascii="SimSun" w:hAnsi="SimSun" w:eastAsia="SimSun" w:cs="SimSun"/>
                <w:sz w:val="21"/>
                <w:szCs w:val="21"/>
                <w:spacing w:val="-21"/>
                <w:w w:val="99"/>
              </w:rPr>
              <w:t>签名:</w:t>
            </w:r>
          </w:p>
        </w:tc>
      </w:tr>
      <w:tr>
        <w:trPr>
          <w:trHeight w:val="1425" w:hRule="atLeast"/>
        </w:trPr>
        <w:tc>
          <w:tcPr>
            <w:tcW w:w="2368" w:type="dxa"/>
            <w:vAlign w:val="top"/>
            <w:gridSpan w:val="5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KaiTi"/>
                <w:sz w:val="21"/>
              </w:rPr>
            </w:pPr>
            <w:r/>
          </w:p>
          <w:p>
            <w:pPr>
              <w:spacing w:line="291" w:lineRule="auto"/>
              <w:rPr>
                <w:rFonts w:ascii="KaiTi"/>
                <w:sz w:val="21"/>
              </w:rPr>
            </w:pPr>
            <w:r/>
          </w:p>
          <w:p>
            <w:pPr>
              <w:spacing w:line="291" w:lineRule="auto"/>
              <w:rPr>
                <w:rFonts w:ascii="KaiTi"/>
                <w:sz w:val="21"/>
              </w:rPr>
            </w:pPr>
            <w:r/>
          </w:p>
          <w:p>
            <w:pPr>
              <w:spacing w:line="292" w:lineRule="auto"/>
              <w:rPr>
                <w:rFonts w:ascii="KaiTi"/>
                <w:sz w:val="21"/>
              </w:rPr>
            </w:pPr>
            <w:r/>
          </w:p>
          <w:p>
            <w:pPr>
              <w:ind w:firstLine="766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体检结论</w:t>
            </w:r>
          </w:p>
        </w:tc>
        <w:tc>
          <w:tcPr>
            <w:tcW w:w="6832" w:type="dxa"/>
            <w:vAlign w:val="top"/>
            <w:gridSpan w:val="6"/>
            <w:tcBorders>
              <w:bottom w:val="none" w:color="000000" w:sz="2" w:space="0"/>
            </w:tcBorders>
          </w:tcPr>
          <w:p>
            <w:pPr>
              <w:ind w:left="119" w:right="210" w:hanging="9"/>
              <w:spacing w:before="313" w:line="47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根据国家部委颁发的体检文件标准规定，</w:t>
            </w:r>
            <w:r>
              <w:rPr>
                <w:rFonts w:ascii="SimSun" w:hAnsi="SimSun" w:eastAsia="SimSun" w:cs="SimSun"/>
                <w:sz w:val="21"/>
                <w:szCs w:val="21"/>
                <w:spacing w:val="74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经体检</w:t>
            </w:r>
            <w:r>
              <w:rPr>
                <w:rFonts w:ascii="SimSun" w:hAnsi="SimSun" w:eastAsia="SimSun" w:cs="SimSun"/>
                <w:sz w:val="21"/>
                <w:szCs w:val="21"/>
                <w:u w:val="single" w:color="auto"/>
              </w:rPr>
              <w:t>       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格。（由主检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医生填写“合”/“不合”字样）</w:t>
            </w:r>
          </w:p>
        </w:tc>
      </w:tr>
      <w:tr>
        <w:trPr>
          <w:trHeight w:val="1406" w:hRule="atLeast"/>
        </w:trPr>
        <w:tc>
          <w:tcPr>
            <w:tcW w:w="2368" w:type="dxa"/>
            <w:vAlign w:val="top"/>
            <w:gridSpan w:val="5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KaiTi"/>
                <w:sz w:val="21"/>
              </w:rPr>
            </w:pPr>
            <w:r/>
          </w:p>
        </w:tc>
        <w:tc>
          <w:tcPr>
            <w:tcW w:w="1559" w:type="dxa"/>
            <w:vAlign w:val="top"/>
            <w:gridSpan w:val="2"/>
            <w:tcBorders>
              <w:right w:val="none" w:color="000000" w:sz="2" w:space="0"/>
              <w:top w:val="none" w:color="000000" w:sz="2" w:space="0"/>
            </w:tcBorders>
          </w:tcPr>
          <w:p>
            <w:pPr>
              <w:spacing w:line="387" w:lineRule="auto"/>
              <w:rPr>
                <w:rFonts w:ascii="KaiTi"/>
                <w:sz w:val="21"/>
              </w:rPr>
            </w:pPr>
            <w:r/>
          </w:p>
          <w:p>
            <w:pPr>
              <w:ind w:firstLine="111"/>
              <w:spacing w:before="68" w:line="18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主检医生签名:</w:t>
            </w:r>
          </w:p>
        </w:tc>
        <w:tc>
          <w:tcPr>
            <w:tcW w:w="5273" w:type="dxa"/>
            <w:vAlign w:val="top"/>
            <w:gridSpan w:val="4"/>
            <w:tcBorders>
              <w:left w:val="none" w:color="000000" w:sz="2" w:space="0"/>
              <w:top w:val="none" w:color="000000" w:sz="2" w:space="0"/>
            </w:tcBorders>
          </w:tcPr>
          <w:p>
            <w:pPr>
              <w:spacing w:line="387" w:lineRule="auto"/>
              <w:rPr>
                <w:rFonts w:ascii="KaiTi"/>
                <w:sz w:val="21"/>
              </w:rPr>
            </w:pPr>
            <w:r/>
          </w:p>
          <w:p>
            <w:pPr>
              <w:ind w:firstLine="2334"/>
              <w:spacing w:before="69" w:line="540" w:lineRule="exac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  <w:position w:val="25"/>
              </w:rPr>
              <w:t>体检医院（盖章）</w:t>
            </w:r>
          </w:p>
          <w:p>
            <w:pPr>
              <w:ind w:firstLine="2440"/>
              <w:spacing w:line="20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   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11"/>
              </w:rPr>
              <w:t>   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日</w:t>
            </w:r>
          </w:p>
        </w:tc>
      </w:tr>
    </w:tbl>
    <w:p>
      <w:pPr>
        <w:ind w:left="2228" w:right="1493" w:hanging="628"/>
        <w:spacing w:before="52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备注：</w:t>
      </w:r>
      <w:r>
        <w:rPr>
          <w:rFonts w:ascii="SimSun" w:hAnsi="SimSun" w:eastAsia="SimSun" w:cs="SimSun"/>
          <w:sz w:val="21"/>
          <w:szCs w:val="21"/>
          <w:spacing w:val="67"/>
        </w:rPr>
        <w:t> </w:t>
      </w:r>
      <w:r>
        <w:rPr>
          <w:rFonts w:ascii="SimSun" w:hAnsi="SimSun" w:eastAsia="SimSun" w:cs="SimSun"/>
          <w:sz w:val="21"/>
          <w:szCs w:val="21"/>
          <w:spacing w:val="-11"/>
        </w:rPr>
        <w:t>对于滴虫和外阴阴道假丝酵母菌（念球菌）</w:t>
      </w:r>
      <w:r>
        <w:rPr>
          <w:rFonts w:ascii="SimSun" w:hAnsi="SimSun" w:eastAsia="SimSun" w:cs="SimSun"/>
          <w:sz w:val="21"/>
          <w:szCs w:val="21"/>
          <w:spacing w:val="19"/>
        </w:rPr>
        <w:t> </w:t>
      </w:r>
      <w:r>
        <w:rPr>
          <w:rFonts w:ascii="SimSun" w:hAnsi="SimSun" w:eastAsia="SimSun" w:cs="SimSun"/>
          <w:sz w:val="21"/>
          <w:szCs w:val="21"/>
          <w:spacing w:val="-11"/>
        </w:rPr>
        <w:t>两项妇科检查采取阴道口取样，</w:t>
      </w:r>
      <w:r>
        <w:rPr>
          <w:rFonts w:ascii="SimSun" w:hAnsi="SimSun" w:eastAsia="SimSun" w:cs="SimSun"/>
          <w:sz w:val="21"/>
          <w:szCs w:val="21"/>
          <w:spacing w:val="54"/>
        </w:rPr>
        <w:t> </w:t>
      </w:r>
      <w:r>
        <w:rPr>
          <w:rFonts w:ascii="SimSun" w:hAnsi="SimSun" w:eastAsia="SimSun" w:cs="SimSun"/>
          <w:sz w:val="21"/>
          <w:szCs w:val="21"/>
          <w:spacing w:val="-11"/>
        </w:rPr>
        <w:t>不进行侵入性</w:t>
      </w:r>
      <w:r>
        <w:rPr>
          <w:rFonts w:ascii="SimSun" w:hAnsi="SimSun" w:eastAsia="SimSun" w:cs="SimSun"/>
          <w:sz w:val="21"/>
          <w:szCs w:val="21"/>
        </w:rPr>
        <w:t> </w:t>
      </w:r>
      <w:r>
        <w:rPr>
          <w:rFonts w:ascii="SimSun" w:hAnsi="SimSun" w:eastAsia="SimSun" w:cs="SimSun"/>
          <w:sz w:val="21"/>
          <w:szCs w:val="21"/>
          <w:spacing w:val="-2"/>
        </w:rPr>
        <w:t>检查。</w:t>
      </w:r>
    </w:p>
    <w:p>
      <w:pPr>
        <w:ind w:firstLine="5844"/>
        <w:spacing w:line="20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-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11"/>
          <w:w w:val="101"/>
        </w:rPr>
        <w:t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-</w:t>
      </w:r>
    </w:p>
    <w:sectPr>
      <w:headerReference w:type="default" r:id="rId6"/>
      <w:pgSz w:w="11907" w:h="16839"/>
      <w:pgMar w:top="400" w:right="0" w:bottom="0" w:left="0" w:header="0" w:footer="0" w:gutter="0"/>
    </w:sectPr>
  </w:body>
</w:document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rPr>
        <w:rFonts w:ascii="KaiTi"/>
        <w:sz w:val="21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1949450</wp:posOffset>
          </wp:positionH>
          <wp:positionV relativeFrom="page">
            <wp:posOffset>1131062</wp:posOffset>
          </wp:positionV>
          <wp:extent cx="2514980" cy="272795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514980" cy="2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KaiTi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header" Target="header2.xml"/><Relationship Id="rId5" Type="http://schemas.openxmlformats.org/officeDocument/2006/relationships/image" Target="media/image5.png"/><Relationship Id="rId4" Type="http://schemas.openxmlformats.org/officeDocument/2006/relationships/header" Target="head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Office Word 2007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陈丽霞</dc:creator>
  <dcterms:created xsi:type="dcterms:W3CDTF">2022-04-18T10:41:17Z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2022-04-19T11:09:30</vt:filetime>
  </op:property>
</op:Properties>
</file>